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FFDDCA" w14:textId="1191F437" w:rsidR="009838F8" w:rsidRPr="00F50E51" w:rsidRDefault="004D18D2" w:rsidP="00964974">
      <w:pPr>
        <w:autoSpaceDE w:val="0"/>
        <w:autoSpaceDN w:val="0"/>
        <w:adjustRightInd w:val="0"/>
        <w:rPr>
          <w:sz w:val="44"/>
          <w:szCs w:val="40"/>
          <w:lang w:val="en-US"/>
        </w:rPr>
      </w:pPr>
      <w:r>
        <w:rPr>
          <w:noProof/>
          <w:sz w:val="44"/>
          <w:szCs w:val="40"/>
          <w:lang w:val="en-US"/>
        </w:rPr>
        <w:drawing>
          <wp:anchor distT="0" distB="0" distL="114300" distR="114300" simplePos="0" relativeHeight="251658240" behindDoc="0" locked="0" layoutInCell="1" allowOverlap="1" wp14:anchorId="4B969F2F" wp14:editId="17717315">
            <wp:simplePos x="0" y="0"/>
            <wp:positionH relativeFrom="margin">
              <wp:align>left</wp:align>
            </wp:positionH>
            <wp:positionV relativeFrom="paragraph">
              <wp:posOffset>0</wp:posOffset>
            </wp:positionV>
            <wp:extent cx="5940425" cy="532130"/>
            <wp:effectExtent l="0" t="0" r="3175" b="1270"/>
            <wp:wrapSquare wrapText="r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532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186E4E" w14:textId="2D98268E" w:rsidR="00AC1725" w:rsidRPr="00F50E51" w:rsidRDefault="00F50E51" w:rsidP="00F50E51">
      <w:pPr>
        <w:autoSpaceDE w:val="0"/>
        <w:autoSpaceDN w:val="0"/>
        <w:adjustRightInd w:val="0"/>
        <w:ind w:left="708"/>
        <w:jc w:val="center"/>
        <w:rPr>
          <w:b/>
          <w:sz w:val="32"/>
          <w:szCs w:val="28"/>
          <w:lang w:val="en-US"/>
        </w:rPr>
      </w:pPr>
      <w:r w:rsidRPr="00F50E51">
        <w:rPr>
          <w:b/>
          <w:sz w:val="32"/>
          <w:szCs w:val="28"/>
          <w:lang w:val="en-US"/>
        </w:rPr>
        <w:t>Participation Rules</w:t>
      </w:r>
    </w:p>
    <w:p w14:paraId="784C75C2" w14:textId="77777777" w:rsidR="0096699C" w:rsidRPr="000C0AA7" w:rsidRDefault="0096699C" w:rsidP="005E6AE1">
      <w:pPr>
        <w:autoSpaceDE w:val="0"/>
        <w:autoSpaceDN w:val="0"/>
        <w:adjustRightInd w:val="0"/>
        <w:ind w:left="708"/>
        <w:jc w:val="center"/>
        <w:rPr>
          <w:sz w:val="28"/>
          <w:szCs w:val="28"/>
          <w:lang w:val="en-US"/>
        </w:rPr>
      </w:pPr>
    </w:p>
    <w:p w14:paraId="284E81FF" w14:textId="388F27FF" w:rsidR="009838F8" w:rsidRPr="000C0AA7" w:rsidRDefault="009838F8" w:rsidP="005E6AE1">
      <w:pPr>
        <w:tabs>
          <w:tab w:val="left" w:pos="7770"/>
        </w:tabs>
        <w:autoSpaceDE w:val="0"/>
        <w:autoSpaceDN w:val="0"/>
        <w:adjustRightInd w:val="0"/>
        <w:ind w:left="708"/>
        <w:jc w:val="center"/>
        <w:rPr>
          <w:b/>
          <w:sz w:val="28"/>
          <w:szCs w:val="28"/>
          <w:lang w:val="en-US"/>
        </w:rPr>
      </w:pPr>
      <w:r w:rsidRPr="000C0AA7">
        <w:rPr>
          <w:b/>
          <w:sz w:val="28"/>
          <w:szCs w:val="28"/>
          <w:lang w:val="en-US"/>
        </w:rPr>
        <w:t>1. GENERAL PROVISIONS</w:t>
      </w:r>
    </w:p>
    <w:p w14:paraId="66DDEA7A" w14:textId="77777777" w:rsidR="009838F8" w:rsidRPr="000C0AA7" w:rsidRDefault="009838F8" w:rsidP="005E6AE1">
      <w:pPr>
        <w:autoSpaceDE w:val="0"/>
        <w:autoSpaceDN w:val="0"/>
        <w:adjustRightInd w:val="0"/>
        <w:ind w:left="708"/>
        <w:jc w:val="center"/>
        <w:rPr>
          <w:sz w:val="28"/>
          <w:szCs w:val="28"/>
          <w:lang w:val="en-US"/>
        </w:rPr>
      </w:pPr>
    </w:p>
    <w:p w14:paraId="6A79382A" w14:textId="54B2FEF0" w:rsidR="009838F8" w:rsidRDefault="00797460" w:rsidP="00AB0204">
      <w:pPr>
        <w:autoSpaceDE w:val="0"/>
        <w:autoSpaceDN w:val="0"/>
        <w:adjustRightInd w:val="0"/>
        <w:jc w:val="both"/>
        <w:rPr>
          <w:color w:val="222222"/>
          <w:sz w:val="28"/>
          <w:szCs w:val="28"/>
          <w:lang w:val="en"/>
        </w:rPr>
      </w:pPr>
      <w:r w:rsidRPr="000C0AA7">
        <w:rPr>
          <w:sz w:val="28"/>
          <w:szCs w:val="28"/>
          <w:lang w:val="en-US"/>
        </w:rPr>
        <w:t>1.1</w:t>
      </w:r>
      <w:r w:rsidR="0096699C" w:rsidRPr="000C0AA7">
        <w:rPr>
          <w:sz w:val="28"/>
          <w:szCs w:val="28"/>
          <w:lang w:val="en-US"/>
        </w:rPr>
        <w:t>.</w:t>
      </w:r>
      <w:r w:rsidRPr="000C0AA7">
        <w:rPr>
          <w:sz w:val="28"/>
          <w:szCs w:val="28"/>
          <w:lang w:val="en-US"/>
        </w:rPr>
        <w:t xml:space="preserve">  </w:t>
      </w:r>
      <w:r w:rsidR="00F50E51" w:rsidRPr="00F50E51">
        <w:rPr>
          <w:sz w:val="28"/>
          <w:szCs w:val="28"/>
          <w:lang w:val="en-US"/>
        </w:rPr>
        <w:t xml:space="preserve">The Current </w:t>
      </w:r>
      <w:r w:rsidR="00F50E51" w:rsidRPr="00F50E51">
        <w:rPr>
          <w:b/>
          <w:sz w:val="28"/>
          <w:szCs w:val="28"/>
          <w:lang w:val="en-US"/>
        </w:rPr>
        <w:t>Participation Rules</w:t>
      </w:r>
      <w:r w:rsidR="00F50E51" w:rsidRPr="00F50E51">
        <w:rPr>
          <w:sz w:val="28"/>
          <w:szCs w:val="28"/>
          <w:lang w:val="en-US"/>
        </w:rPr>
        <w:t xml:space="preserve"> contain general information about the requirements for participants (hereinafter referred to as </w:t>
      </w:r>
      <w:r w:rsidR="00F50E51" w:rsidRPr="00F50E51">
        <w:rPr>
          <w:b/>
          <w:sz w:val="28"/>
          <w:szCs w:val="28"/>
          <w:lang w:val="en-US"/>
        </w:rPr>
        <w:t>Exhibitors</w:t>
      </w:r>
      <w:r w:rsidR="00F50E51" w:rsidRPr="00F50E51">
        <w:rPr>
          <w:sz w:val="28"/>
          <w:szCs w:val="28"/>
          <w:lang w:val="en-US"/>
        </w:rPr>
        <w:t>) and the construction organizations they engage (hereinafter referred to as the Exhibitor's builder)</w:t>
      </w:r>
      <w:r w:rsidR="00F50E51">
        <w:rPr>
          <w:sz w:val="28"/>
          <w:szCs w:val="28"/>
          <w:lang w:val="en-US"/>
        </w:rPr>
        <w:t xml:space="preserve"> </w:t>
      </w:r>
      <w:r w:rsidR="009838F8" w:rsidRPr="000C0AA7">
        <w:rPr>
          <w:sz w:val="28"/>
          <w:szCs w:val="28"/>
          <w:lang w:val="en-US"/>
        </w:rPr>
        <w:t>on the form and extent of th</w:t>
      </w:r>
      <w:r w:rsidR="00DC72F8" w:rsidRPr="000C0AA7">
        <w:rPr>
          <w:sz w:val="28"/>
          <w:szCs w:val="28"/>
          <w:lang w:val="en-US"/>
        </w:rPr>
        <w:t>e information provided, the order</w:t>
      </w:r>
      <w:r w:rsidR="009838F8" w:rsidRPr="000C0AA7">
        <w:rPr>
          <w:sz w:val="28"/>
          <w:szCs w:val="28"/>
          <w:lang w:val="en-US"/>
        </w:rPr>
        <w:t xml:space="preserve"> and t</w:t>
      </w:r>
      <w:r w:rsidR="00D37090" w:rsidRPr="000C0AA7">
        <w:rPr>
          <w:sz w:val="28"/>
          <w:szCs w:val="28"/>
          <w:lang w:val="en-US"/>
        </w:rPr>
        <w:t>erms</w:t>
      </w:r>
      <w:r w:rsidR="009838F8" w:rsidRPr="000C0AA7">
        <w:rPr>
          <w:sz w:val="28"/>
          <w:szCs w:val="28"/>
          <w:lang w:val="en-US"/>
        </w:rPr>
        <w:t xml:space="preserve"> of implementation of </w:t>
      </w:r>
      <w:r w:rsidRPr="000C0AA7">
        <w:rPr>
          <w:sz w:val="28"/>
          <w:szCs w:val="28"/>
          <w:lang w:val="en-US"/>
        </w:rPr>
        <w:t>various activities in the course of</w:t>
      </w:r>
      <w:r w:rsidR="00A127FF" w:rsidRPr="000C0AA7">
        <w:rPr>
          <w:sz w:val="28"/>
          <w:szCs w:val="28"/>
          <w:lang w:val="en-US"/>
        </w:rPr>
        <w:t xml:space="preserve"> preparation </w:t>
      </w:r>
      <w:r w:rsidR="00C56918" w:rsidRPr="000C0AA7">
        <w:rPr>
          <w:sz w:val="28"/>
          <w:szCs w:val="28"/>
          <w:lang w:val="en-US"/>
        </w:rPr>
        <w:t xml:space="preserve">for </w:t>
      </w:r>
      <w:r w:rsidR="0069390E" w:rsidRPr="000C0AA7">
        <w:rPr>
          <w:sz w:val="28"/>
          <w:szCs w:val="28"/>
          <w:lang w:val="en-US"/>
        </w:rPr>
        <w:t xml:space="preserve">and holding of </w:t>
      </w:r>
      <w:r w:rsidR="009838F8" w:rsidRPr="000C0AA7">
        <w:rPr>
          <w:sz w:val="28"/>
          <w:szCs w:val="28"/>
          <w:lang w:val="en-US"/>
        </w:rPr>
        <w:t xml:space="preserve">the </w:t>
      </w:r>
      <w:r w:rsidR="00DE1B71" w:rsidRPr="00DE1B71">
        <w:rPr>
          <w:b/>
          <w:sz w:val="28"/>
          <w:szCs w:val="28"/>
          <w:lang w:val="en-US"/>
        </w:rPr>
        <w:t>V</w:t>
      </w:r>
      <w:r w:rsidR="005A1E58">
        <w:rPr>
          <w:b/>
          <w:sz w:val="28"/>
          <w:szCs w:val="28"/>
          <w:lang w:val="en-US"/>
        </w:rPr>
        <w:t>I</w:t>
      </w:r>
      <w:r w:rsidR="00C37BAD">
        <w:rPr>
          <w:b/>
          <w:sz w:val="28"/>
          <w:szCs w:val="28"/>
          <w:lang w:val="en-US"/>
        </w:rPr>
        <w:t>I</w:t>
      </w:r>
      <w:r w:rsidR="00756C88">
        <w:rPr>
          <w:b/>
          <w:sz w:val="28"/>
          <w:szCs w:val="28"/>
          <w:lang w:val="en-US"/>
        </w:rPr>
        <w:t>I</w:t>
      </w:r>
      <w:r w:rsidR="006D357C" w:rsidRPr="006D357C">
        <w:rPr>
          <w:b/>
          <w:sz w:val="28"/>
          <w:szCs w:val="28"/>
          <w:lang w:val="en-US"/>
        </w:rPr>
        <w:t xml:space="preserve"> </w:t>
      </w:r>
      <w:r w:rsidR="00572B5D" w:rsidRPr="000C0AA7">
        <w:rPr>
          <w:b/>
          <w:sz w:val="28"/>
          <w:szCs w:val="28"/>
          <w:lang w:val="en-US"/>
        </w:rPr>
        <w:t>I</w:t>
      </w:r>
      <w:r w:rsidR="009838F8" w:rsidRPr="000C0AA7">
        <w:rPr>
          <w:b/>
          <w:sz w:val="28"/>
          <w:szCs w:val="28"/>
          <w:lang w:val="en-US"/>
        </w:rPr>
        <w:t>nternationa</w:t>
      </w:r>
      <w:r w:rsidR="00572B5D" w:rsidRPr="000C0AA7">
        <w:rPr>
          <w:b/>
          <w:sz w:val="28"/>
          <w:szCs w:val="28"/>
          <w:lang w:val="en-US"/>
        </w:rPr>
        <w:t xml:space="preserve">l </w:t>
      </w:r>
      <w:bookmarkStart w:id="0" w:name="_GoBack"/>
      <w:r w:rsidR="00572B5D" w:rsidRPr="000C0AA7">
        <w:rPr>
          <w:b/>
          <w:sz w:val="28"/>
          <w:szCs w:val="28"/>
          <w:lang w:val="en-US"/>
        </w:rPr>
        <w:t>B</w:t>
      </w:r>
      <w:r w:rsidR="00DC72F8" w:rsidRPr="000C0AA7">
        <w:rPr>
          <w:b/>
          <w:sz w:val="28"/>
          <w:szCs w:val="28"/>
          <w:lang w:val="en-US"/>
        </w:rPr>
        <w:t xml:space="preserve">ook </w:t>
      </w:r>
      <w:bookmarkEnd w:id="0"/>
      <w:r w:rsidR="00572B5D" w:rsidRPr="000C0AA7">
        <w:rPr>
          <w:b/>
          <w:sz w:val="28"/>
          <w:szCs w:val="28"/>
          <w:lang w:val="en-US"/>
        </w:rPr>
        <w:t>F</w:t>
      </w:r>
      <w:r w:rsidR="00DC72F8" w:rsidRPr="000C0AA7">
        <w:rPr>
          <w:b/>
          <w:sz w:val="28"/>
          <w:szCs w:val="28"/>
          <w:lang w:val="en-US"/>
        </w:rPr>
        <w:t>air</w:t>
      </w:r>
      <w:r w:rsidR="00DC72F8" w:rsidRPr="000C0AA7">
        <w:rPr>
          <w:sz w:val="28"/>
          <w:szCs w:val="28"/>
          <w:lang w:val="en-US"/>
        </w:rPr>
        <w:t xml:space="preserve"> </w:t>
      </w:r>
      <w:r w:rsidR="00F50E51">
        <w:rPr>
          <w:sz w:val="28"/>
          <w:szCs w:val="28"/>
          <w:lang w:val="en-US"/>
        </w:rPr>
        <w:t xml:space="preserve">“ASTANA Eurasian Book Fair” </w:t>
      </w:r>
      <w:r w:rsidR="00DC72F8" w:rsidRPr="000C0AA7">
        <w:rPr>
          <w:sz w:val="28"/>
          <w:szCs w:val="28"/>
          <w:lang w:val="en-US"/>
        </w:rPr>
        <w:t>(hereinafter</w:t>
      </w:r>
      <w:r w:rsidR="00FC5666" w:rsidRPr="000C0AA7">
        <w:rPr>
          <w:sz w:val="28"/>
          <w:szCs w:val="28"/>
          <w:lang w:val="en-US"/>
        </w:rPr>
        <w:t xml:space="preserve"> referred to as</w:t>
      </w:r>
      <w:r w:rsidR="00DC72F8" w:rsidRPr="000C0AA7">
        <w:rPr>
          <w:sz w:val="28"/>
          <w:szCs w:val="28"/>
          <w:lang w:val="en-US"/>
        </w:rPr>
        <w:t xml:space="preserve"> the </w:t>
      </w:r>
      <w:r w:rsidR="00DC72F8" w:rsidRPr="000C0AA7">
        <w:rPr>
          <w:b/>
          <w:sz w:val="28"/>
          <w:szCs w:val="28"/>
          <w:lang w:val="en-US"/>
        </w:rPr>
        <w:t>E</w:t>
      </w:r>
      <w:r w:rsidR="009838F8" w:rsidRPr="000C0AA7">
        <w:rPr>
          <w:b/>
          <w:sz w:val="28"/>
          <w:szCs w:val="28"/>
          <w:lang w:val="en-US"/>
        </w:rPr>
        <w:t>xhibition</w:t>
      </w:r>
      <w:r w:rsidR="00FC5666" w:rsidRPr="000C0AA7">
        <w:rPr>
          <w:sz w:val="28"/>
          <w:szCs w:val="28"/>
          <w:lang w:val="en-US"/>
        </w:rPr>
        <w:t>)</w:t>
      </w:r>
      <w:r w:rsidR="009838F8" w:rsidRPr="000C0AA7">
        <w:rPr>
          <w:sz w:val="28"/>
          <w:szCs w:val="28"/>
          <w:lang w:val="en-US"/>
        </w:rPr>
        <w:t>.</w:t>
      </w:r>
      <w:r w:rsidR="009838F8" w:rsidRPr="000C0AA7">
        <w:rPr>
          <w:color w:val="222222"/>
          <w:sz w:val="28"/>
          <w:szCs w:val="28"/>
          <w:lang w:val="en"/>
        </w:rPr>
        <w:t xml:space="preserve"> </w:t>
      </w:r>
    </w:p>
    <w:p w14:paraId="690F05DE" w14:textId="77777777" w:rsidR="00F50E51" w:rsidRPr="000C0AA7" w:rsidRDefault="00F50E51" w:rsidP="00AB0204">
      <w:pPr>
        <w:autoSpaceDE w:val="0"/>
        <w:autoSpaceDN w:val="0"/>
        <w:adjustRightInd w:val="0"/>
        <w:jc w:val="both"/>
        <w:rPr>
          <w:color w:val="222222"/>
          <w:sz w:val="28"/>
          <w:szCs w:val="28"/>
          <w:lang w:val="en"/>
        </w:rPr>
      </w:pPr>
    </w:p>
    <w:p w14:paraId="44DFC350" w14:textId="5A957114" w:rsidR="00F50E51" w:rsidRDefault="009838F8" w:rsidP="00AB0204">
      <w:pPr>
        <w:autoSpaceDE w:val="0"/>
        <w:autoSpaceDN w:val="0"/>
        <w:adjustRightInd w:val="0"/>
        <w:jc w:val="both"/>
        <w:rPr>
          <w:color w:val="222222"/>
          <w:sz w:val="28"/>
          <w:szCs w:val="28"/>
          <w:lang w:val="en-US"/>
        </w:rPr>
      </w:pPr>
      <w:r w:rsidRPr="000C0AA7">
        <w:rPr>
          <w:color w:val="222222"/>
          <w:sz w:val="28"/>
          <w:szCs w:val="28"/>
          <w:lang w:val="en"/>
        </w:rPr>
        <w:t>1</w:t>
      </w:r>
      <w:r w:rsidR="005E5266" w:rsidRPr="000C0AA7">
        <w:rPr>
          <w:color w:val="222222"/>
          <w:sz w:val="28"/>
          <w:szCs w:val="28"/>
          <w:lang w:val="en"/>
        </w:rPr>
        <w:t>.2</w:t>
      </w:r>
      <w:r w:rsidR="0096699C" w:rsidRPr="000C0AA7">
        <w:rPr>
          <w:color w:val="222222"/>
          <w:sz w:val="28"/>
          <w:szCs w:val="28"/>
          <w:lang w:val="en-US"/>
        </w:rPr>
        <w:t>.</w:t>
      </w:r>
      <w:r w:rsidRPr="000C0AA7">
        <w:rPr>
          <w:color w:val="222222"/>
          <w:sz w:val="28"/>
          <w:szCs w:val="28"/>
          <w:lang w:val="en"/>
        </w:rPr>
        <w:t xml:space="preserve"> </w:t>
      </w:r>
      <w:r w:rsidR="00F50E51" w:rsidRPr="00F50E51">
        <w:rPr>
          <w:sz w:val="28"/>
          <w:szCs w:val="28"/>
          <w:lang w:val="en-US"/>
        </w:rPr>
        <w:t>Participation Rules</w:t>
      </w:r>
      <w:r w:rsidR="00F50E51" w:rsidRPr="000C0AA7">
        <w:rPr>
          <w:color w:val="222222"/>
          <w:sz w:val="28"/>
          <w:szCs w:val="28"/>
          <w:lang w:val="en"/>
        </w:rPr>
        <w:t xml:space="preserve"> </w:t>
      </w:r>
      <w:r w:rsidRPr="000C0AA7">
        <w:rPr>
          <w:color w:val="222222"/>
          <w:sz w:val="28"/>
          <w:szCs w:val="28"/>
          <w:lang w:val="en"/>
        </w:rPr>
        <w:t>are available on the website</w:t>
      </w:r>
      <w:r w:rsidR="0056438F">
        <w:rPr>
          <w:color w:val="222222"/>
          <w:sz w:val="28"/>
          <w:szCs w:val="28"/>
          <w:lang w:val="en"/>
        </w:rPr>
        <w:t xml:space="preserve"> of the exhibition: </w:t>
      </w:r>
      <w:r w:rsidRPr="000C0AA7">
        <w:rPr>
          <w:color w:val="222222"/>
          <w:sz w:val="28"/>
          <w:szCs w:val="28"/>
          <w:lang w:val="en"/>
        </w:rPr>
        <w:t xml:space="preserve"> http://ww</w:t>
      </w:r>
      <w:r w:rsidR="0069390E" w:rsidRPr="000C0AA7">
        <w:rPr>
          <w:color w:val="222222"/>
          <w:sz w:val="28"/>
          <w:szCs w:val="28"/>
          <w:lang w:val="en"/>
        </w:rPr>
        <w:t>w.eurasbook.com/.</w:t>
      </w:r>
      <w:r w:rsidR="00DC72F8" w:rsidRPr="000C0AA7">
        <w:rPr>
          <w:color w:val="222222"/>
          <w:sz w:val="28"/>
          <w:szCs w:val="28"/>
          <w:lang w:val="en"/>
        </w:rPr>
        <w:t xml:space="preserve"> </w:t>
      </w:r>
      <w:r w:rsidR="0056438F" w:rsidRPr="0056438F">
        <w:rPr>
          <w:color w:val="222222"/>
          <w:sz w:val="28"/>
          <w:szCs w:val="28"/>
          <w:lang w:val="en-US"/>
        </w:rPr>
        <w:t>The Organizer of the Exhibition reserves the right to modify these rules unilaterally. Any modifications or additions will be promptly posted on the above-mentioned website. Once these changes appear on the website, they become binding for all Exhibitors.</w:t>
      </w:r>
    </w:p>
    <w:p w14:paraId="0CC88B9D" w14:textId="77777777" w:rsidR="0056438F" w:rsidRPr="0056438F" w:rsidRDefault="0056438F" w:rsidP="00AB0204">
      <w:pPr>
        <w:autoSpaceDE w:val="0"/>
        <w:autoSpaceDN w:val="0"/>
        <w:adjustRightInd w:val="0"/>
        <w:jc w:val="both"/>
        <w:rPr>
          <w:color w:val="222222"/>
          <w:sz w:val="28"/>
          <w:szCs w:val="28"/>
          <w:lang w:val="en-US"/>
        </w:rPr>
      </w:pPr>
    </w:p>
    <w:p w14:paraId="29ABA6E0" w14:textId="05760060" w:rsidR="008040BA" w:rsidRPr="000C0AA7" w:rsidRDefault="009838F8" w:rsidP="00AB0204">
      <w:pPr>
        <w:jc w:val="both"/>
        <w:textAlignment w:val="top"/>
        <w:rPr>
          <w:rFonts w:eastAsia="Times New Roman"/>
          <w:color w:val="222222"/>
          <w:sz w:val="28"/>
          <w:szCs w:val="28"/>
          <w:lang w:val="en"/>
        </w:rPr>
      </w:pPr>
      <w:r w:rsidRPr="000C0AA7">
        <w:rPr>
          <w:rFonts w:eastAsia="Times New Roman"/>
          <w:color w:val="222222"/>
          <w:sz w:val="28"/>
          <w:szCs w:val="28"/>
          <w:lang w:val="en"/>
        </w:rPr>
        <w:t>1</w:t>
      </w:r>
      <w:r w:rsidR="00C64CC5" w:rsidRPr="000C0AA7">
        <w:rPr>
          <w:rFonts w:eastAsia="Times New Roman"/>
          <w:color w:val="222222"/>
          <w:sz w:val="28"/>
          <w:szCs w:val="28"/>
          <w:lang w:val="en"/>
        </w:rPr>
        <w:t>.3</w:t>
      </w:r>
      <w:r w:rsidR="0096699C" w:rsidRPr="000C0AA7">
        <w:rPr>
          <w:rFonts w:eastAsia="Times New Roman"/>
          <w:color w:val="222222"/>
          <w:sz w:val="28"/>
          <w:szCs w:val="28"/>
          <w:lang w:val="en-US"/>
        </w:rPr>
        <w:t>.</w:t>
      </w:r>
      <w:r w:rsidRPr="000C0AA7">
        <w:rPr>
          <w:rFonts w:eastAsia="Times New Roman"/>
          <w:color w:val="222222"/>
          <w:sz w:val="28"/>
          <w:szCs w:val="28"/>
          <w:lang w:val="en"/>
        </w:rPr>
        <w:t xml:space="preserve"> </w:t>
      </w:r>
      <w:proofErr w:type="spellStart"/>
      <w:r w:rsidR="004E10B9" w:rsidRPr="000C0AA7">
        <w:rPr>
          <w:rFonts w:eastAsia="Times New Roman"/>
          <w:color w:val="222222"/>
          <w:sz w:val="28"/>
          <w:szCs w:val="28"/>
          <w:lang w:val="en-US"/>
        </w:rPr>
        <w:t>T</w:t>
      </w:r>
      <w:r w:rsidR="004E10B9" w:rsidRPr="000C0AA7">
        <w:rPr>
          <w:rFonts w:eastAsia="Times New Roman"/>
          <w:color w:val="222222"/>
          <w:sz w:val="28"/>
          <w:szCs w:val="28"/>
          <w:lang w:val="en"/>
        </w:rPr>
        <w:t>he</w:t>
      </w:r>
      <w:proofErr w:type="spellEnd"/>
      <w:r w:rsidR="008040BA" w:rsidRPr="000C0AA7">
        <w:rPr>
          <w:rFonts w:eastAsia="Times New Roman"/>
          <w:color w:val="222222"/>
          <w:sz w:val="28"/>
          <w:szCs w:val="28"/>
          <w:lang w:val="en"/>
        </w:rPr>
        <w:t xml:space="preserve"> </w:t>
      </w:r>
      <w:r w:rsidR="00663AF4" w:rsidRPr="000C0AA7">
        <w:rPr>
          <w:rFonts w:eastAsia="Times New Roman"/>
          <w:color w:val="222222"/>
          <w:sz w:val="28"/>
          <w:szCs w:val="28"/>
          <w:lang w:val="en"/>
        </w:rPr>
        <w:t xml:space="preserve">terms used in the </w:t>
      </w:r>
      <w:r w:rsidR="002A0451" w:rsidRPr="00F50E51">
        <w:rPr>
          <w:sz w:val="28"/>
          <w:szCs w:val="28"/>
          <w:lang w:val="en-US"/>
        </w:rPr>
        <w:t>Participation Rules</w:t>
      </w:r>
      <w:r w:rsidR="002A0451" w:rsidRPr="000C0AA7">
        <w:rPr>
          <w:color w:val="222222"/>
          <w:sz w:val="28"/>
          <w:szCs w:val="28"/>
          <w:lang w:val="en"/>
        </w:rPr>
        <w:t xml:space="preserve"> </w:t>
      </w:r>
      <w:r w:rsidR="007C5594" w:rsidRPr="000C0AA7">
        <w:rPr>
          <w:rFonts w:eastAsia="Times New Roman"/>
          <w:color w:val="222222"/>
          <w:sz w:val="28"/>
          <w:szCs w:val="28"/>
          <w:lang w:val="en"/>
        </w:rPr>
        <w:t>have</w:t>
      </w:r>
      <w:r w:rsidR="00572B5D" w:rsidRPr="000C0AA7">
        <w:rPr>
          <w:rFonts w:eastAsia="Times New Roman"/>
          <w:color w:val="222222"/>
          <w:sz w:val="28"/>
          <w:szCs w:val="28"/>
          <w:lang w:val="en"/>
        </w:rPr>
        <w:t xml:space="preserve"> the </w:t>
      </w:r>
      <w:r w:rsidR="008040BA" w:rsidRPr="000C0AA7">
        <w:rPr>
          <w:rFonts w:eastAsia="Times New Roman"/>
          <w:color w:val="222222"/>
          <w:sz w:val="28"/>
          <w:szCs w:val="28"/>
          <w:lang w:val="en"/>
        </w:rPr>
        <w:t>following definitions</w:t>
      </w:r>
      <w:r w:rsidR="007C5594" w:rsidRPr="000C0AA7">
        <w:rPr>
          <w:rFonts w:eastAsia="Times New Roman"/>
          <w:color w:val="222222"/>
          <w:sz w:val="28"/>
          <w:szCs w:val="28"/>
          <w:lang w:val="en"/>
        </w:rPr>
        <w:t>:</w:t>
      </w:r>
    </w:p>
    <w:p w14:paraId="392D9E8A" w14:textId="77777777" w:rsidR="00AC1725" w:rsidRPr="000C0AA7" w:rsidRDefault="0069390E" w:rsidP="00AB0204">
      <w:pPr>
        <w:jc w:val="both"/>
        <w:textAlignment w:val="top"/>
        <w:rPr>
          <w:rFonts w:eastAsia="Times New Roman"/>
          <w:color w:val="222222"/>
          <w:sz w:val="28"/>
          <w:szCs w:val="28"/>
          <w:lang w:val="en"/>
        </w:rPr>
      </w:pPr>
      <w:r w:rsidRPr="000C0AA7">
        <w:rPr>
          <w:rFonts w:eastAsia="Times New Roman"/>
          <w:color w:val="222222"/>
          <w:sz w:val="28"/>
          <w:szCs w:val="28"/>
          <w:lang w:val="en"/>
        </w:rPr>
        <w:t xml:space="preserve">    </w:t>
      </w:r>
      <w:r w:rsidR="00A24551" w:rsidRPr="000C0AA7">
        <w:rPr>
          <w:rFonts w:eastAsia="Times New Roman"/>
          <w:color w:val="222222"/>
          <w:sz w:val="28"/>
          <w:szCs w:val="28"/>
          <w:lang w:val="en"/>
        </w:rPr>
        <w:t xml:space="preserve"> </w:t>
      </w:r>
      <w:r w:rsidR="009838F8" w:rsidRPr="000C0AA7">
        <w:rPr>
          <w:rFonts w:eastAsia="Times New Roman"/>
          <w:b/>
          <w:color w:val="222222"/>
          <w:sz w:val="28"/>
          <w:szCs w:val="28"/>
          <w:lang w:val="en"/>
        </w:rPr>
        <w:t>• Organizer</w:t>
      </w:r>
      <w:r w:rsidR="009838F8" w:rsidRPr="000C0AA7">
        <w:rPr>
          <w:rFonts w:eastAsia="Times New Roman"/>
          <w:color w:val="222222"/>
          <w:sz w:val="28"/>
          <w:szCs w:val="28"/>
          <w:lang w:val="en"/>
        </w:rPr>
        <w:t xml:space="preserve"> </w:t>
      </w:r>
      <w:r w:rsidR="0096699C" w:rsidRPr="000C0AA7">
        <w:rPr>
          <w:color w:val="222222"/>
          <w:sz w:val="28"/>
          <w:szCs w:val="28"/>
          <w:lang w:val="en-US"/>
        </w:rPr>
        <w:t>–</w:t>
      </w:r>
      <w:r w:rsidR="009838F8" w:rsidRPr="000C0AA7">
        <w:rPr>
          <w:rFonts w:eastAsia="Times New Roman"/>
          <w:color w:val="222222"/>
          <w:sz w:val="28"/>
          <w:szCs w:val="28"/>
          <w:lang w:val="en"/>
        </w:rPr>
        <w:t xml:space="preserve"> organization carrying out </w:t>
      </w:r>
      <w:r w:rsidR="003848C3" w:rsidRPr="000C0AA7">
        <w:rPr>
          <w:rFonts w:eastAsia="Times New Roman"/>
          <w:color w:val="222222"/>
          <w:sz w:val="28"/>
          <w:szCs w:val="28"/>
          <w:lang w:val="en"/>
        </w:rPr>
        <w:t xml:space="preserve">activities </w:t>
      </w:r>
      <w:r w:rsidR="009838F8" w:rsidRPr="000C0AA7">
        <w:rPr>
          <w:rFonts w:eastAsia="Times New Roman"/>
          <w:color w:val="222222"/>
          <w:sz w:val="28"/>
          <w:szCs w:val="28"/>
          <w:lang w:val="en"/>
        </w:rPr>
        <w:t>on preparation and holding of the exhibition</w:t>
      </w:r>
      <w:r w:rsidR="00C64CC5" w:rsidRPr="000C0AA7">
        <w:rPr>
          <w:rFonts w:eastAsia="Times New Roman"/>
          <w:color w:val="222222"/>
          <w:sz w:val="28"/>
          <w:szCs w:val="28"/>
          <w:lang w:val="en"/>
        </w:rPr>
        <w:t>.</w:t>
      </w:r>
      <w:r w:rsidR="009838F8" w:rsidRPr="000C0AA7">
        <w:rPr>
          <w:rFonts w:eastAsia="Times New Roman"/>
          <w:color w:val="222222"/>
          <w:sz w:val="28"/>
          <w:szCs w:val="28"/>
          <w:lang w:val="en"/>
        </w:rPr>
        <w:t xml:space="preserve"> Limited Liability Company "</w:t>
      </w:r>
      <w:proofErr w:type="spellStart"/>
      <w:r w:rsidR="009838F8" w:rsidRPr="000C0AA7">
        <w:rPr>
          <w:rFonts w:eastAsia="Times New Roman"/>
          <w:color w:val="222222"/>
          <w:sz w:val="28"/>
          <w:szCs w:val="28"/>
          <w:lang w:val="en"/>
        </w:rPr>
        <w:t>Foli</w:t>
      </w:r>
      <w:r w:rsidR="00AC1725" w:rsidRPr="000C0AA7">
        <w:rPr>
          <w:rFonts w:eastAsia="Times New Roman"/>
          <w:color w:val="222222"/>
          <w:sz w:val="28"/>
          <w:szCs w:val="28"/>
          <w:lang w:val="en"/>
        </w:rPr>
        <w:t>ant</w:t>
      </w:r>
      <w:proofErr w:type="spellEnd"/>
      <w:r w:rsidR="002A75FC" w:rsidRPr="000C0AA7">
        <w:rPr>
          <w:rFonts w:eastAsia="Times New Roman"/>
          <w:color w:val="222222"/>
          <w:sz w:val="28"/>
          <w:szCs w:val="28"/>
          <w:lang w:val="en"/>
        </w:rPr>
        <w:t xml:space="preserve"> Publishing House</w:t>
      </w:r>
      <w:r w:rsidR="009838F8" w:rsidRPr="000C0AA7">
        <w:rPr>
          <w:rFonts w:eastAsia="Times New Roman"/>
          <w:color w:val="222222"/>
          <w:sz w:val="28"/>
          <w:szCs w:val="28"/>
          <w:lang w:val="en"/>
        </w:rPr>
        <w:t>" (LLP "</w:t>
      </w:r>
      <w:proofErr w:type="spellStart"/>
      <w:r w:rsidR="009838F8" w:rsidRPr="000C0AA7">
        <w:rPr>
          <w:rFonts w:eastAsia="Times New Roman"/>
          <w:color w:val="222222"/>
          <w:sz w:val="28"/>
          <w:szCs w:val="28"/>
          <w:lang w:val="en"/>
        </w:rPr>
        <w:t>Foli</w:t>
      </w:r>
      <w:r w:rsidR="00AC1725" w:rsidRPr="000C0AA7">
        <w:rPr>
          <w:rFonts w:eastAsia="Times New Roman"/>
          <w:color w:val="222222"/>
          <w:sz w:val="28"/>
          <w:szCs w:val="28"/>
          <w:lang w:val="en"/>
        </w:rPr>
        <w:t>ant</w:t>
      </w:r>
      <w:proofErr w:type="spellEnd"/>
      <w:r w:rsidR="009838F8" w:rsidRPr="000C0AA7">
        <w:rPr>
          <w:rFonts w:eastAsia="Times New Roman"/>
          <w:color w:val="222222"/>
          <w:sz w:val="28"/>
          <w:szCs w:val="28"/>
          <w:lang w:val="en"/>
        </w:rPr>
        <w:t xml:space="preserve"> Publish</w:t>
      </w:r>
      <w:r w:rsidR="002A75FC" w:rsidRPr="000C0AA7">
        <w:rPr>
          <w:rFonts w:eastAsia="Times New Roman"/>
          <w:color w:val="222222"/>
          <w:sz w:val="28"/>
          <w:szCs w:val="28"/>
          <w:lang w:val="en"/>
        </w:rPr>
        <w:t>ing House</w:t>
      </w:r>
      <w:r w:rsidR="009838F8" w:rsidRPr="000C0AA7">
        <w:rPr>
          <w:rFonts w:eastAsia="Times New Roman"/>
          <w:color w:val="222222"/>
          <w:sz w:val="28"/>
          <w:szCs w:val="28"/>
          <w:lang w:val="en"/>
        </w:rPr>
        <w:t>")</w:t>
      </w:r>
      <w:r w:rsidR="005C5E8B" w:rsidRPr="000C0AA7">
        <w:rPr>
          <w:rFonts w:eastAsia="Times New Roman"/>
          <w:color w:val="222222"/>
          <w:sz w:val="28"/>
          <w:szCs w:val="28"/>
          <w:lang w:val="en"/>
        </w:rPr>
        <w:t xml:space="preserve"> </w:t>
      </w:r>
      <w:r w:rsidR="00797460" w:rsidRPr="000C0AA7">
        <w:rPr>
          <w:rFonts w:eastAsia="Times New Roman"/>
          <w:color w:val="222222"/>
          <w:sz w:val="28"/>
          <w:szCs w:val="28"/>
          <w:lang w:val="en"/>
        </w:rPr>
        <w:t>(hereinafter</w:t>
      </w:r>
      <w:r w:rsidR="003848C3" w:rsidRPr="000C0AA7">
        <w:rPr>
          <w:rFonts w:eastAsia="Times New Roman"/>
          <w:color w:val="222222"/>
          <w:sz w:val="28"/>
          <w:szCs w:val="28"/>
          <w:lang w:val="en"/>
        </w:rPr>
        <w:t xml:space="preserve"> referred to as</w:t>
      </w:r>
      <w:r w:rsidR="00797460" w:rsidRPr="000C0AA7">
        <w:rPr>
          <w:rFonts w:eastAsia="Times New Roman"/>
          <w:color w:val="222222"/>
          <w:sz w:val="28"/>
          <w:szCs w:val="28"/>
          <w:lang w:val="en"/>
        </w:rPr>
        <w:t xml:space="preserve"> Organizer)</w:t>
      </w:r>
      <w:r w:rsidR="005C5E8B" w:rsidRPr="000C0AA7">
        <w:rPr>
          <w:rFonts w:eastAsia="Times New Roman"/>
          <w:color w:val="222222"/>
          <w:sz w:val="28"/>
          <w:szCs w:val="28"/>
          <w:lang w:val="en"/>
        </w:rPr>
        <w:t xml:space="preserve"> </w:t>
      </w:r>
      <w:r w:rsidR="00797460" w:rsidRPr="000C0AA7">
        <w:rPr>
          <w:rFonts w:eastAsia="Times New Roman"/>
          <w:color w:val="222222"/>
          <w:sz w:val="28"/>
          <w:szCs w:val="28"/>
          <w:lang w:val="en"/>
        </w:rPr>
        <w:t>acts</w:t>
      </w:r>
      <w:r w:rsidR="00C64CC5" w:rsidRPr="000C0AA7">
        <w:rPr>
          <w:rFonts w:eastAsia="Times New Roman"/>
          <w:color w:val="222222"/>
          <w:sz w:val="28"/>
          <w:szCs w:val="28"/>
          <w:lang w:val="en"/>
        </w:rPr>
        <w:t xml:space="preserve"> as the organizer of the exhibition</w:t>
      </w:r>
    </w:p>
    <w:p w14:paraId="2627F2B2" w14:textId="7FE6F3C8" w:rsidR="009838F8" w:rsidRDefault="00A24551" w:rsidP="00AB0204">
      <w:pPr>
        <w:jc w:val="both"/>
        <w:textAlignment w:val="top"/>
        <w:rPr>
          <w:rFonts w:eastAsia="Times New Roman"/>
          <w:color w:val="222222"/>
          <w:sz w:val="28"/>
          <w:szCs w:val="28"/>
          <w:lang w:val="en"/>
        </w:rPr>
      </w:pPr>
      <w:r w:rsidRPr="000C0AA7">
        <w:rPr>
          <w:rFonts w:eastAsia="Times New Roman"/>
          <w:color w:val="222222"/>
          <w:sz w:val="28"/>
          <w:szCs w:val="28"/>
          <w:lang w:val="en-US"/>
        </w:rPr>
        <w:t xml:space="preserve">     </w:t>
      </w:r>
      <w:r w:rsidR="009838F8" w:rsidRPr="000C0AA7">
        <w:rPr>
          <w:rFonts w:eastAsia="Times New Roman"/>
          <w:color w:val="222222"/>
          <w:sz w:val="28"/>
          <w:szCs w:val="28"/>
          <w:lang w:val="en"/>
        </w:rPr>
        <w:t xml:space="preserve">• </w:t>
      </w:r>
      <w:r w:rsidR="005C5E8B" w:rsidRPr="000C0AA7">
        <w:rPr>
          <w:rFonts w:eastAsia="Times New Roman"/>
          <w:b/>
          <w:color w:val="222222"/>
          <w:sz w:val="28"/>
          <w:szCs w:val="28"/>
          <w:lang w:val="en"/>
        </w:rPr>
        <w:t>Exhibitor</w:t>
      </w:r>
      <w:r w:rsidR="005C5E8B" w:rsidRPr="000C0AA7">
        <w:rPr>
          <w:rFonts w:eastAsia="Times New Roman"/>
          <w:color w:val="222222"/>
          <w:sz w:val="28"/>
          <w:szCs w:val="28"/>
          <w:lang w:val="en"/>
        </w:rPr>
        <w:t xml:space="preserve"> </w:t>
      </w:r>
      <w:r w:rsidR="0096699C" w:rsidRPr="000C0AA7">
        <w:rPr>
          <w:color w:val="222222"/>
          <w:sz w:val="28"/>
          <w:szCs w:val="28"/>
          <w:lang w:val="en-US"/>
        </w:rPr>
        <w:t>–</w:t>
      </w:r>
      <w:r w:rsidR="005C5E8B" w:rsidRPr="000C0AA7">
        <w:rPr>
          <w:rFonts w:eastAsia="Times New Roman"/>
          <w:color w:val="222222"/>
          <w:sz w:val="28"/>
          <w:szCs w:val="28"/>
          <w:lang w:val="en"/>
        </w:rPr>
        <w:t xml:space="preserve"> participant of the Ex</w:t>
      </w:r>
      <w:r w:rsidR="009838F8" w:rsidRPr="000C0AA7">
        <w:rPr>
          <w:rFonts w:eastAsia="Times New Roman"/>
          <w:color w:val="222222"/>
          <w:sz w:val="28"/>
          <w:szCs w:val="28"/>
          <w:lang w:val="en"/>
        </w:rPr>
        <w:t xml:space="preserve">hibition, </w:t>
      </w:r>
      <w:r w:rsidR="003848C3" w:rsidRPr="000C0AA7">
        <w:rPr>
          <w:rFonts w:eastAsia="Times New Roman"/>
          <w:color w:val="222222"/>
          <w:sz w:val="28"/>
          <w:szCs w:val="28"/>
          <w:lang w:val="en"/>
        </w:rPr>
        <w:t>demonstrating</w:t>
      </w:r>
      <w:r w:rsidR="009838F8" w:rsidRPr="000C0AA7">
        <w:rPr>
          <w:rFonts w:eastAsia="Times New Roman"/>
          <w:color w:val="222222"/>
          <w:sz w:val="28"/>
          <w:szCs w:val="28"/>
          <w:lang w:val="en"/>
        </w:rPr>
        <w:t xml:space="preserve"> </w:t>
      </w:r>
      <w:r w:rsidR="005C5E8B" w:rsidRPr="000C0AA7">
        <w:rPr>
          <w:rFonts w:eastAsia="Times New Roman"/>
          <w:color w:val="222222"/>
          <w:sz w:val="28"/>
          <w:szCs w:val="28"/>
          <w:lang w:val="en"/>
        </w:rPr>
        <w:t xml:space="preserve">its </w:t>
      </w:r>
      <w:r w:rsidR="009838F8" w:rsidRPr="000C0AA7">
        <w:rPr>
          <w:rFonts w:eastAsia="Times New Roman"/>
          <w:color w:val="222222"/>
          <w:sz w:val="28"/>
          <w:szCs w:val="28"/>
          <w:lang w:val="en"/>
        </w:rPr>
        <w:t>exhibits (goods, works, services)</w:t>
      </w:r>
      <w:r w:rsidR="005C5E8B" w:rsidRPr="000C0AA7">
        <w:rPr>
          <w:rFonts w:eastAsia="Times New Roman"/>
          <w:color w:val="222222"/>
          <w:sz w:val="28"/>
          <w:szCs w:val="28"/>
          <w:lang w:val="en"/>
        </w:rPr>
        <w:t xml:space="preserve"> </w:t>
      </w:r>
      <w:r w:rsidR="003848C3" w:rsidRPr="000C0AA7">
        <w:rPr>
          <w:rFonts w:eastAsia="Times New Roman"/>
          <w:color w:val="222222"/>
          <w:sz w:val="28"/>
          <w:szCs w:val="28"/>
          <w:lang w:val="en-US"/>
        </w:rPr>
        <w:t>in accordance with</w:t>
      </w:r>
      <w:r w:rsidR="009838F8" w:rsidRPr="000C0AA7">
        <w:rPr>
          <w:rFonts w:eastAsia="Times New Roman"/>
          <w:color w:val="222222"/>
          <w:sz w:val="28"/>
          <w:szCs w:val="28"/>
          <w:lang w:val="en"/>
        </w:rPr>
        <w:t xml:space="preserve"> the theme</w:t>
      </w:r>
      <w:r w:rsidR="005C5E8B" w:rsidRPr="000C0AA7">
        <w:rPr>
          <w:rFonts w:eastAsia="Times New Roman"/>
          <w:color w:val="222222"/>
          <w:sz w:val="28"/>
          <w:szCs w:val="28"/>
          <w:lang w:val="en"/>
        </w:rPr>
        <w:t xml:space="preserve"> of the fair</w:t>
      </w:r>
      <w:r w:rsidR="009838F8" w:rsidRPr="000C0AA7">
        <w:rPr>
          <w:rFonts w:eastAsia="Times New Roman"/>
          <w:color w:val="222222"/>
          <w:sz w:val="28"/>
          <w:szCs w:val="28"/>
          <w:lang w:val="en"/>
        </w:rPr>
        <w:t>. Exhibitor,</w:t>
      </w:r>
      <w:r w:rsidR="005C5E8B" w:rsidRPr="000C0AA7">
        <w:rPr>
          <w:rFonts w:eastAsia="Times New Roman"/>
          <w:color w:val="222222"/>
          <w:sz w:val="28"/>
          <w:szCs w:val="28"/>
          <w:lang w:val="en"/>
        </w:rPr>
        <w:t xml:space="preserve"> applying for the participation</w:t>
      </w:r>
      <w:r w:rsidR="009838F8" w:rsidRPr="000C0AA7">
        <w:rPr>
          <w:rFonts w:eastAsia="Times New Roman"/>
          <w:color w:val="222222"/>
          <w:sz w:val="28"/>
          <w:szCs w:val="28"/>
          <w:lang w:val="en"/>
        </w:rPr>
        <w:t xml:space="preserve"> </w:t>
      </w:r>
      <w:r w:rsidR="005C5E8B" w:rsidRPr="000C0AA7">
        <w:rPr>
          <w:rFonts w:eastAsia="Times New Roman"/>
          <w:color w:val="222222"/>
          <w:sz w:val="28"/>
          <w:szCs w:val="28"/>
          <w:lang w:val="en"/>
        </w:rPr>
        <w:t>and having s</w:t>
      </w:r>
      <w:r w:rsidR="00992605" w:rsidRPr="000C0AA7">
        <w:rPr>
          <w:rFonts w:eastAsia="Times New Roman"/>
          <w:color w:val="222222"/>
          <w:sz w:val="28"/>
          <w:szCs w:val="28"/>
          <w:lang w:val="en"/>
        </w:rPr>
        <w:t>ubmitted</w:t>
      </w:r>
      <w:r w:rsidR="005C5E8B" w:rsidRPr="000C0AA7">
        <w:rPr>
          <w:rFonts w:eastAsia="Times New Roman"/>
          <w:color w:val="222222"/>
          <w:sz w:val="28"/>
          <w:szCs w:val="28"/>
          <w:lang w:val="en"/>
        </w:rPr>
        <w:t xml:space="preserve"> its</w:t>
      </w:r>
      <w:r w:rsidR="009838F8" w:rsidRPr="000C0AA7">
        <w:rPr>
          <w:rFonts w:eastAsia="Times New Roman"/>
          <w:color w:val="222222"/>
          <w:sz w:val="28"/>
          <w:szCs w:val="28"/>
          <w:lang w:val="en"/>
        </w:rPr>
        <w:t xml:space="preserve"> Contract-Application (Form 1</w:t>
      </w:r>
      <w:r w:rsidR="00AC1725" w:rsidRPr="000C0AA7">
        <w:rPr>
          <w:rFonts w:eastAsia="Times New Roman"/>
          <w:color w:val="222222"/>
          <w:sz w:val="28"/>
          <w:szCs w:val="28"/>
          <w:lang w:val="en"/>
        </w:rPr>
        <w:t xml:space="preserve">) </w:t>
      </w:r>
      <w:r w:rsidR="005C5E8B" w:rsidRPr="000C0AA7">
        <w:rPr>
          <w:rFonts w:eastAsia="Times New Roman"/>
          <w:color w:val="222222"/>
          <w:sz w:val="28"/>
          <w:szCs w:val="28"/>
          <w:lang w:val="en"/>
        </w:rPr>
        <w:t>to the Organizer</w:t>
      </w:r>
      <w:r w:rsidR="009838F8" w:rsidRPr="000C0AA7">
        <w:rPr>
          <w:rFonts w:eastAsia="Times New Roman"/>
          <w:color w:val="222222"/>
          <w:sz w:val="28"/>
          <w:szCs w:val="28"/>
          <w:lang w:val="en"/>
        </w:rPr>
        <w:t>, fully accepts the</w:t>
      </w:r>
      <w:r w:rsidR="005C5E8B" w:rsidRPr="000C0AA7">
        <w:rPr>
          <w:rFonts w:eastAsia="Times New Roman"/>
          <w:color w:val="222222"/>
          <w:sz w:val="28"/>
          <w:szCs w:val="28"/>
          <w:lang w:val="en"/>
        </w:rPr>
        <w:t xml:space="preserve"> given Terms and C</w:t>
      </w:r>
      <w:r w:rsidR="009838F8" w:rsidRPr="000C0AA7">
        <w:rPr>
          <w:rFonts w:eastAsia="Times New Roman"/>
          <w:color w:val="222222"/>
          <w:sz w:val="28"/>
          <w:szCs w:val="28"/>
          <w:lang w:val="en"/>
        </w:rPr>
        <w:t xml:space="preserve">onditions and </w:t>
      </w:r>
      <w:r w:rsidR="00992605" w:rsidRPr="000C0AA7">
        <w:rPr>
          <w:rFonts w:eastAsia="Times New Roman"/>
          <w:color w:val="222222"/>
          <w:sz w:val="28"/>
          <w:szCs w:val="28"/>
          <w:lang w:val="en-US"/>
        </w:rPr>
        <w:t xml:space="preserve">is committed </w:t>
      </w:r>
      <w:r w:rsidR="00E53D1C" w:rsidRPr="000C0AA7">
        <w:rPr>
          <w:rFonts w:eastAsia="Times New Roman"/>
          <w:color w:val="222222"/>
          <w:sz w:val="28"/>
          <w:szCs w:val="28"/>
          <w:lang w:val="en"/>
        </w:rPr>
        <w:t xml:space="preserve">to fulfill </w:t>
      </w:r>
      <w:r w:rsidR="00FC5666" w:rsidRPr="000C0AA7">
        <w:rPr>
          <w:rFonts w:eastAsia="Times New Roman"/>
          <w:color w:val="222222"/>
          <w:sz w:val="28"/>
          <w:szCs w:val="28"/>
          <w:lang w:val="en-US"/>
        </w:rPr>
        <w:t>its requirements</w:t>
      </w:r>
      <w:r w:rsidR="00663AF4" w:rsidRPr="000C0AA7">
        <w:rPr>
          <w:rFonts w:eastAsia="Times New Roman"/>
          <w:color w:val="222222"/>
          <w:sz w:val="28"/>
          <w:szCs w:val="28"/>
          <w:lang w:val="en-US"/>
        </w:rPr>
        <w:t xml:space="preserve"> and</w:t>
      </w:r>
      <w:r w:rsidR="005C5E8B" w:rsidRPr="000C0AA7">
        <w:rPr>
          <w:rFonts w:eastAsia="Times New Roman"/>
          <w:color w:val="222222"/>
          <w:sz w:val="28"/>
          <w:szCs w:val="28"/>
          <w:lang w:val="en-US"/>
        </w:rPr>
        <w:t xml:space="preserve"> </w:t>
      </w:r>
      <w:r w:rsidR="00992605" w:rsidRPr="000C0AA7">
        <w:rPr>
          <w:rFonts w:eastAsia="Times New Roman"/>
          <w:color w:val="222222"/>
          <w:sz w:val="28"/>
          <w:szCs w:val="28"/>
          <w:lang w:val="en"/>
        </w:rPr>
        <w:t>"</w:t>
      </w:r>
      <w:r w:rsidR="00FC5666" w:rsidRPr="000C0AA7">
        <w:rPr>
          <w:rFonts w:eastAsia="Times New Roman"/>
          <w:color w:val="222222"/>
          <w:sz w:val="28"/>
          <w:szCs w:val="28"/>
          <w:lang w:val="en"/>
        </w:rPr>
        <w:t>the Rules of</w:t>
      </w:r>
      <w:r w:rsidR="009838F8" w:rsidRPr="000C0AA7">
        <w:rPr>
          <w:rFonts w:eastAsia="Times New Roman"/>
          <w:color w:val="222222"/>
          <w:sz w:val="28"/>
          <w:szCs w:val="28"/>
          <w:lang w:val="en"/>
        </w:rPr>
        <w:t xml:space="preserve"> using the premises and property</w:t>
      </w:r>
      <w:r w:rsidR="001F4532">
        <w:rPr>
          <w:rFonts w:eastAsia="Times New Roman"/>
          <w:color w:val="222222"/>
          <w:sz w:val="28"/>
          <w:szCs w:val="28"/>
          <w:lang w:val="en"/>
        </w:rPr>
        <w:t xml:space="preserve"> of the </w:t>
      </w:r>
      <w:r w:rsidR="001B7E9B">
        <w:rPr>
          <w:rFonts w:eastAsia="Times New Roman"/>
          <w:color w:val="222222"/>
          <w:sz w:val="28"/>
          <w:szCs w:val="28"/>
          <w:lang w:val="en-US"/>
        </w:rPr>
        <w:t xml:space="preserve">Congress </w:t>
      </w:r>
      <w:r w:rsidR="004F0183" w:rsidRPr="004F0183">
        <w:rPr>
          <w:rFonts w:eastAsia="Times New Roman"/>
          <w:color w:val="222222"/>
          <w:sz w:val="28"/>
          <w:szCs w:val="28"/>
          <w:lang w:val="en"/>
        </w:rPr>
        <w:t>Center</w:t>
      </w:r>
      <w:r w:rsidR="004F0183" w:rsidRPr="004F0183">
        <w:rPr>
          <w:rFonts w:eastAsia="Times New Roman"/>
          <w:color w:val="222222"/>
          <w:sz w:val="28"/>
          <w:szCs w:val="28"/>
          <w:lang w:val="en-US"/>
        </w:rPr>
        <w:t xml:space="preserve"> </w:t>
      </w:r>
      <w:r w:rsidR="009838F8" w:rsidRPr="000C0AA7">
        <w:rPr>
          <w:rFonts w:eastAsia="Times New Roman"/>
          <w:color w:val="222222"/>
          <w:sz w:val="28"/>
          <w:szCs w:val="28"/>
          <w:lang w:val="en"/>
        </w:rPr>
        <w:t xml:space="preserve">(available on the website </w:t>
      </w:r>
      <w:r w:rsidR="00CD7E9A" w:rsidRPr="00CD7E9A">
        <w:rPr>
          <w:rFonts w:eastAsia="Times New Roman"/>
          <w:color w:val="222222"/>
          <w:sz w:val="28"/>
          <w:szCs w:val="28"/>
          <w:lang w:val="en"/>
        </w:rPr>
        <w:t>https://qazexpocongress.kz</w:t>
      </w:r>
      <w:r w:rsidR="009838F8" w:rsidRPr="000C0AA7">
        <w:rPr>
          <w:rFonts w:eastAsia="Times New Roman"/>
          <w:color w:val="222222"/>
          <w:sz w:val="28"/>
          <w:szCs w:val="28"/>
          <w:lang w:val="en"/>
        </w:rPr>
        <w:t xml:space="preserve">), which form part of the Terms and Conditions, as well as the current legislation of the Republic of Kazakhstan. </w:t>
      </w:r>
      <w:r w:rsidR="00E53D1C" w:rsidRPr="000C0AA7">
        <w:rPr>
          <w:rFonts w:eastAsia="Times New Roman"/>
          <w:color w:val="222222"/>
          <w:sz w:val="28"/>
          <w:szCs w:val="28"/>
          <w:lang w:val="en"/>
        </w:rPr>
        <w:t>P</w:t>
      </w:r>
      <w:r w:rsidR="009838F8" w:rsidRPr="000C0AA7">
        <w:rPr>
          <w:rFonts w:eastAsia="Times New Roman"/>
          <w:color w:val="222222"/>
          <w:sz w:val="28"/>
          <w:szCs w:val="28"/>
          <w:lang w:val="en"/>
        </w:rPr>
        <w:t>ublishing and bookselling organizations, individual entrepreneurs, international and national associations of publishers and book distributors, international and national copyright organizations, literary and information agencies and</w:t>
      </w:r>
      <w:r w:rsidR="00E53D1C" w:rsidRPr="000C0AA7">
        <w:rPr>
          <w:rFonts w:eastAsia="Times New Roman"/>
          <w:color w:val="222222"/>
          <w:sz w:val="28"/>
          <w:szCs w:val="28"/>
          <w:lang w:val="en"/>
        </w:rPr>
        <w:t xml:space="preserve"> unions</w:t>
      </w:r>
      <w:r w:rsidR="009838F8" w:rsidRPr="000C0AA7">
        <w:rPr>
          <w:rFonts w:eastAsia="Times New Roman"/>
          <w:color w:val="222222"/>
          <w:sz w:val="28"/>
          <w:szCs w:val="28"/>
          <w:lang w:val="en"/>
        </w:rPr>
        <w:t>, other organizations, individuals and associations</w:t>
      </w:r>
      <w:r w:rsidR="00E53D1C" w:rsidRPr="000C0AA7">
        <w:rPr>
          <w:rFonts w:eastAsia="Times New Roman"/>
          <w:color w:val="222222"/>
          <w:sz w:val="28"/>
          <w:szCs w:val="28"/>
          <w:lang w:val="en"/>
        </w:rPr>
        <w:t xml:space="preserve"> may take part in the fair as Exhibitors</w:t>
      </w:r>
      <w:r w:rsidR="009838F8" w:rsidRPr="000C0AA7">
        <w:rPr>
          <w:rFonts w:eastAsia="Times New Roman"/>
          <w:color w:val="222222"/>
          <w:sz w:val="28"/>
          <w:szCs w:val="28"/>
          <w:lang w:val="en"/>
        </w:rPr>
        <w:t>.</w:t>
      </w:r>
    </w:p>
    <w:p w14:paraId="2F8BDF4B" w14:textId="39AD0832" w:rsidR="0096699C" w:rsidRPr="000C0AA7" w:rsidRDefault="00A24551" w:rsidP="00AB0204">
      <w:pPr>
        <w:jc w:val="both"/>
        <w:textAlignment w:val="top"/>
        <w:rPr>
          <w:color w:val="222222"/>
          <w:sz w:val="28"/>
          <w:szCs w:val="28"/>
          <w:lang w:val="en-US"/>
        </w:rPr>
      </w:pPr>
      <w:r w:rsidRPr="000C0AA7">
        <w:rPr>
          <w:color w:val="222222"/>
          <w:sz w:val="28"/>
          <w:szCs w:val="28"/>
          <w:lang w:val="en"/>
        </w:rPr>
        <w:t xml:space="preserve">    </w:t>
      </w:r>
      <w:r w:rsidR="0096699C" w:rsidRPr="000C0AA7">
        <w:rPr>
          <w:rFonts w:eastAsia="Times New Roman"/>
          <w:color w:val="222222"/>
          <w:sz w:val="28"/>
          <w:szCs w:val="28"/>
          <w:lang w:val="en"/>
        </w:rPr>
        <w:t>•</w:t>
      </w:r>
      <w:r w:rsidRPr="000C0AA7">
        <w:rPr>
          <w:color w:val="222222"/>
          <w:sz w:val="28"/>
          <w:szCs w:val="28"/>
          <w:lang w:val="en"/>
        </w:rPr>
        <w:t xml:space="preserve"> </w:t>
      </w:r>
      <w:r w:rsidR="009838F8" w:rsidRPr="000C0AA7">
        <w:rPr>
          <w:b/>
          <w:color w:val="222222"/>
          <w:sz w:val="28"/>
          <w:szCs w:val="28"/>
          <w:lang w:val="en"/>
        </w:rPr>
        <w:t>General Contractor</w:t>
      </w:r>
      <w:r w:rsidR="009838F8" w:rsidRPr="000C0AA7">
        <w:rPr>
          <w:color w:val="222222"/>
          <w:sz w:val="28"/>
          <w:szCs w:val="28"/>
          <w:lang w:val="en"/>
        </w:rPr>
        <w:t xml:space="preserve"> </w:t>
      </w:r>
      <w:r w:rsidR="0096699C" w:rsidRPr="000C0AA7">
        <w:rPr>
          <w:color w:val="222222"/>
          <w:sz w:val="28"/>
          <w:szCs w:val="28"/>
          <w:lang w:val="en-US"/>
        </w:rPr>
        <w:t>–</w:t>
      </w:r>
      <w:r w:rsidR="009838F8" w:rsidRPr="000C0AA7">
        <w:rPr>
          <w:color w:val="222222"/>
          <w:sz w:val="28"/>
          <w:szCs w:val="28"/>
          <w:lang w:val="en"/>
        </w:rPr>
        <w:t xml:space="preserve"> an organization </w:t>
      </w:r>
      <w:r w:rsidR="00E53D1C" w:rsidRPr="000C0AA7">
        <w:rPr>
          <w:color w:val="222222"/>
          <w:sz w:val="28"/>
          <w:szCs w:val="28"/>
          <w:lang w:val="en"/>
        </w:rPr>
        <w:t>engaged by</w:t>
      </w:r>
      <w:r w:rsidRPr="000C0AA7">
        <w:rPr>
          <w:color w:val="222222"/>
          <w:sz w:val="28"/>
          <w:szCs w:val="28"/>
          <w:lang w:val="en"/>
        </w:rPr>
        <w:t xml:space="preserve"> the Organizer</w:t>
      </w:r>
      <w:r w:rsidR="009838F8" w:rsidRPr="000C0AA7">
        <w:rPr>
          <w:color w:val="222222"/>
          <w:sz w:val="28"/>
          <w:szCs w:val="28"/>
          <w:lang w:val="en"/>
        </w:rPr>
        <w:t xml:space="preserve">, performing on its behalf the whole complex of works on designing, </w:t>
      </w:r>
      <w:r w:rsidRPr="000C0AA7">
        <w:rPr>
          <w:color w:val="222222"/>
          <w:sz w:val="28"/>
          <w:szCs w:val="28"/>
          <w:lang w:val="en"/>
        </w:rPr>
        <w:t>installing</w:t>
      </w:r>
      <w:r w:rsidR="009838F8" w:rsidRPr="000C0AA7">
        <w:rPr>
          <w:color w:val="222222"/>
          <w:sz w:val="28"/>
          <w:szCs w:val="28"/>
          <w:lang w:val="en"/>
        </w:rPr>
        <w:t xml:space="preserve"> / dis</w:t>
      </w:r>
      <w:r w:rsidRPr="000C0AA7">
        <w:rPr>
          <w:color w:val="222222"/>
          <w:sz w:val="28"/>
          <w:szCs w:val="28"/>
          <w:lang w:val="en"/>
        </w:rPr>
        <w:t>mantling</w:t>
      </w:r>
      <w:r w:rsidR="009838F8" w:rsidRPr="000C0AA7">
        <w:rPr>
          <w:color w:val="222222"/>
          <w:sz w:val="28"/>
          <w:szCs w:val="28"/>
          <w:lang w:val="en"/>
        </w:rPr>
        <w:t xml:space="preserve"> and maintenance of exhibition stands, structures and equipment, as well as</w:t>
      </w:r>
      <w:r w:rsidR="00552C1C" w:rsidRPr="000C0AA7">
        <w:rPr>
          <w:color w:val="222222"/>
          <w:sz w:val="28"/>
          <w:szCs w:val="28"/>
          <w:lang w:val="en-US"/>
        </w:rPr>
        <w:t xml:space="preserve"> bearing responsibility</w:t>
      </w:r>
      <w:r w:rsidR="009838F8" w:rsidRPr="000C0AA7">
        <w:rPr>
          <w:color w:val="222222"/>
          <w:sz w:val="28"/>
          <w:szCs w:val="28"/>
          <w:lang w:val="en"/>
        </w:rPr>
        <w:t xml:space="preserve"> for the </w:t>
      </w:r>
      <w:r w:rsidRPr="000C0AA7">
        <w:rPr>
          <w:color w:val="222222"/>
          <w:sz w:val="28"/>
          <w:szCs w:val="28"/>
          <w:lang w:val="en"/>
        </w:rPr>
        <w:t xml:space="preserve">final outlook </w:t>
      </w:r>
      <w:r w:rsidR="009838F8" w:rsidRPr="000C0AA7">
        <w:rPr>
          <w:color w:val="222222"/>
          <w:sz w:val="28"/>
          <w:szCs w:val="28"/>
          <w:lang w:val="en"/>
        </w:rPr>
        <w:t xml:space="preserve">and decoration </w:t>
      </w:r>
      <w:r w:rsidRPr="000C0AA7">
        <w:rPr>
          <w:color w:val="222222"/>
          <w:sz w:val="28"/>
          <w:szCs w:val="28"/>
          <w:lang w:val="en"/>
        </w:rPr>
        <w:t>of the design structure.</w:t>
      </w:r>
      <w:r w:rsidR="009838F8" w:rsidRPr="000C0AA7">
        <w:rPr>
          <w:color w:val="222222"/>
          <w:sz w:val="28"/>
          <w:szCs w:val="28"/>
          <w:lang w:val="en"/>
        </w:rPr>
        <w:br/>
      </w:r>
      <w:r w:rsidRPr="000C0AA7">
        <w:rPr>
          <w:color w:val="222222"/>
          <w:sz w:val="28"/>
          <w:szCs w:val="28"/>
          <w:lang w:val="en"/>
        </w:rPr>
        <w:t xml:space="preserve">   </w:t>
      </w:r>
      <w:r w:rsidR="0096699C" w:rsidRPr="000C0AA7">
        <w:rPr>
          <w:color w:val="222222"/>
          <w:sz w:val="28"/>
          <w:szCs w:val="28"/>
          <w:lang w:val="en-US"/>
        </w:rPr>
        <w:t xml:space="preserve">  </w:t>
      </w:r>
      <w:r w:rsidR="009838F8" w:rsidRPr="000C0AA7">
        <w:rPr>
          <w:color w:val="222222"/>
          <w:sz w:val="28"/>
          <w:szCs w:val="28"/>
          <w:lang w:val="en"/>
        </w:rPr>
        <w:t xml:space="preserve">• </w:t>
      </w:r>
      <w:r w:rsidR="009838F8" w:rsidRPr="000C0AA7">
        <w:rPr>
          <w:b/>
          <w:color w:val="222222"/>
          <w:sz w:val="28"/>
          <w:szCs w:val="28"/>
          <w:lang w:val="en"/>
        </w:rPr>
        <w:t>Exhibitor</w:t>
      </w:r>
      <w:r w:rsidRPr="000C0AA7">
        <w:rPr>
          <w:b/>
          <w:color w:val="222222"/>
          <w:sz w:val="28"/>
          <w:szCs w:val="28"/>
          <w:lang w:val="en"/>
        </w:rPr>
        <w:t>’s Contractor</w:t>
      </w:r>
      <w:r w:rsidR="009838F8" w:rsidRPr="000C0AA7">
        <w:rPr>
          <w:color w:val="222222"/>
          <w:sz w:val="28"/>
          <w:szCs w:val="28"/>
          <w:lang w:val="en"/>
        </w:rPr>
        <w:t xml:space="preserve"> </w:t>
      </w:r>
      <w:r w:rsidR="00E973B5" w:rsidRPr="000C0AA7">
        <w:rPr>
          <w:color w:val="222222"/>
          <w:sz w:val="28"/>
          <w:szCs w:val="28"/>
          <w:lang w:val="en"/>
        </w:rPr>
        <w:t>– any company or individual entrepreneur or a person</w:t>
      </w:r>
      <w:r w:rsidR="009838F8" w:rsidRPr="000C0AA7">
        <w:rPr>
          <w:color w:val="222222"/>
          <w:sz w:val="28"/>
          <w:szCs w:val="28"/>
          <w:lang w:val="en"/>
        </w:rPr>
        <w:t xml:space="preserve"> </w:t>
      </w:r>
      <w:r w:rsidR="00E973B5" w:rsidRPr="000C0AA7">
        <w:rPr>
          <w:color w:val="222222"/>
          <w:sz w:val="28"/>
          <w:szCs w:val="28"/>
          <w:lang w:val="en"/>
        </w:rPr>
        <w:lastRenderedPageBreak/>
        <w:t>employed</w:t>
      </w:r>
      <w:r w:rsidR="009838F8" w:rsidRPr="000C0AA7">
        <w:rPr>
          <w:color w:val="222222"/>
          <w:sz w:val="28"/>
          <w:szCs w:val="28"/>
          <w:lang w:val="en"/>
        </w:rPr>
        <w:t xml:space="preserve"> by the Organizer</w:t>
      </w:r>
      <w:r w:rsidR="00E973B5" w:rsidRPr="000C0AA7">
        <w:rPr>
          <w:color w:val="222222"/>
          <w:sz w:val="28"/>
          <w:szCs w:val="28"/>
          <w:lang w:val="en"/>
        </w:rPr>
        <w:t xml:space="preserve"> and</w:t>
      </w:r>
      <w:r w:rsidR="009838F8" w:rsidRPr="000C0AA7">
        <w:rPr>
          <w:color w:val="222222"/>
          <w:sz w:val="28"/>
          <w:szCs w:val="28"/>
          <w:lang w:val="en"/>
        </w:rPr>
        <w:t xml:space="preserve"> </w:t>
      </w:r>
      <w:r w:rsidR="00E973B5" w:rsidRPr="000C0AA7">
        <w:rPr>
          <w:color w:val="222222"/>
          <w:sz w:val="28"/>
          <w:szCs w:val="28"/>
          <w:lang w:val="en"/>
        </w:rPr>
        <w:t>signed a</w:t>
      </w:r>
      <w:r w:rsidR="009838F8" w:rsidRPr="000C0AA7">
        <w:rPr>
          <w:color w:val="222222"/>
          <w:sz w:val="28"/>
          <w:szCs w:val="28"/>
          <w:lang w:val="en"/>
        </w:rPr>
        <w:t xml:space="preserve"> contract for </w:t>
      </w:r>
      <w:r w:rsidR="00E973B5" w:rsidRPr="000C0AA7">
        <w:rPr>
          <w:color w:val="222222"/>
          <w:sz w:val="28"/>
          <w:szCs w:val="28"/>
          <w:lang w:val="en"/>
        </w:rPr>
        <w:t xml:space="preserve">performing </w:t>
      </w:r>
      <w:r w:rsidR="009838F8" w:rsidRPr="000C0AA7">
        <w:rPr>
          <w:color w:val="222222"/>
          <w:sz w:val="28"/>
          <w:szCs w:val="28"/>
          <w:lang w:val="en"/>
        </w:rPr>
        <w:t xml:space="preserve">works on the assembly and installation of exhibition stands, structures and equipment, and / or </w:t>
      </w:r>
      <w:r w:rsidR="00E973B5" w:rsidRPr="000C0AA7">
        <w:rPr>
          <w:color w:val="222222"/>
          <w:sz w:val="28"/>
          <w:szCs w:val="28"/>
          <w:lang w:val="en"/>
        </w:rPr>
        <w:t xml:space="preserve">design or </w:t>
      </w:r>
      <w:r w:rsidR="009838F8" w:rsidRPr="000C0AA7">
        <w:rPr>
          <w:color w:val="222222"/>
          <w:sz w:val="28"/>
          <w:szCs w:val="28"/>
          <w:lang w:val="en"/>
        </w:rPr>
        <w:t xml:space="preserve">decoration </w:t>
      </w:r>
      <w:r w:rsidR="00E973B5" w:rsidRPr="000C0AA7">
        <w:rPr>
          <w:color w:val="222222"/>
          <w:sz w:val="28"/>
          <w:szCs w:val="28"/>
          <w:lang w:val="en"/>
        </w:rPr>
        <w:t>of</w:t>
      </w:r>
      <w:r w:rsidR="009838F8" w:rsidRPr="000C0AA7">
        <w:rPr>
          <w:color w:val="222222"/>
          <w:sz w:val="28"/>
          <w:szCs w:val="28"/>
          <w:lang w:val="en"/>
        </w:rPr>
        <w:t xml:space="preserve"> the exhibition area of </w:t>
      </w:r>
      <w:r w:rsidR="009838F8" w:rsidRPr="000C0AA7">
        <w:rPr>
          <w:rFonts w:ascii="Cambria Math" w:hAnsi="Cambria Math" w:cs="Cambria Math"/>
          <w:color w:val="222222"/>
          <w:sz w:val="28"/>
          <w:szCs w:val="28"/>
          <w:lang w:val="en"/>
        </w:rPr>
        <w:t>​​</w:t>
      </w:r>
      <w:r w:rsidR="009838F8" w:rsidRPr="000C0AA7">
        <w:rPr>
          <w:color w:val="222222"/>
          <w:sz w:val="28"/>
          <w:szCs w:val="28"/>
          <w:lang w:val="en"/>
        </w:rPr>
        <w:t>the Exhibitor.</w:t>
      </w:r>
    </w:p>
    <w:p w14:paraId="497F530F" w14:textId="77777777" w:rsidR="00C72030" w:rsidRPr="00C72030" w:rsidRDefault="00E973B5" w:rsidP="00C72030">
      <w:pPr>
        <w:jc w:val="both"/>
        <w:textAlignment w:val="top"/>
        <w:rPr>
          <w:b/>
          <w:color w:val="222222"/>
          <w:sz w:val="28"/>
          <w:szCs w:val="28"/>
          <w:lang w:val="en-US"/>
        </w:rPr>
      </w:pPr>
      <w:r w:rsidRPr="000C0AA7">
        <w:rPr>
          <w:color w:val="222222"/>
          <w:sz w:val="28"/>
          <w:szCs w:val="28"/>
          <w:lang w:val="en"/>
        </w:rPr>
        <w:t xml:space="preserve"> </w:t>
      </w:r>
      <w:r w:rsidR="0096699C" w:rsidRPr="000C0AA7">
        <w:rPr>
          <w:color w:val="222222"/>
          <w:sz w:val="28"/>
          <w:szCs w:val="28"/>
          <w:lang w:val="en-US"/>
        </w:rPr>
        <w:t xml:space="preserve">    </w:t>
      </w:r>
      <w:r w:rsidR="0096699C" w:rsidRPr="000C0AA7">
        <w:rPr>
          <w:rFonts w:eastAsia="Times New Roman"/>
          <w:color w:val="222222"/>
          <w:sz w:val="28"/>
          <w:szCs w:val="28"/>
          <w:lang w:val="en"/>
        </w:rPr>
        <w:t>•</w:t>
      </w:r>
      <w:r w:rsidRPr="000C0AA7">
        <w:rPr>
          <w:b/>
          <w:color w:val="222222"/>
          <w:sz w:val="28"/>
          <w:szCs w:val="28"/>
          <w:lang w:val="en"/>
        </w:rPr>
        <w:t xml:space="preserve"> </w:t>
      </w:r>
      <w:proofErr w:type="gramStart"/>
      <w:r w:rsidR="009838F8" w:rsidRPr="000C0AA7">
        <w:rPr>
          <w:b/>
          <w:color w:val="222222"/>
          <w:sz w:val="28"/>
          <w:szCs w:val="28"/>
          <w:lang w:val="en"/>
        </w:rPr>
        <w:t>Exhibits</w:t>
      </w:r>
      <w:r w:rsidR="009838F8" w:rsidRPr="000C0AA7">
        <w:rPr>
          <w:color w:val="222222"/>
          <w:sz w:val="28"/>
          <w:szCs w:val="28"/>
          <w:lang w:val="en"/>
        </w:rPr>
        <w:t xml:space="preserve"> </w:t>
      </w:r>
      <w:r w:rsidR="005336B7">
        <w:rPr>
          <w:color w:val="222222"/>
          <w:sz w:val="28"/>
          <w:szCs w:val="28"/>
          <w:lang w:val="en"/>
        </w:rPr>
        <w:t xml:space="preserve"> </w:t>
      </w:r>
      <w:r w:rsidR="0096699C" w:rsidRPr="000C0AA7">
        <w:rPr>
          <w:rFonts w:ascii="Arial" w:hAnsi="Arial" w:cs="Arial"/>
          <w:color w:val="222222"/>
          <w:lang w:val="en-US"/>
        </w:rPr>
        <w:t>–</w:t>
      </w:r>
      <w:proofErr w:type="gramEnd"/>
      <w:r w:rsidR="009838F8" w:rsidRPr="000C0AA7">
        <w:rPr>
          <w:color w:val="222222"/>
          <w:sz w:val="28"/>
          <w:szCs w:val="28"/>
          <w:lang w:val="en"/>
        </w:rPr>
        <w:t xml:space="preserve"> books on various subjects, periodicals, sheet music, maps, atlases and globes, postcards, reproductions, stamps and other printed products, as well as records, CDs, video tapes, s</w:t>
      </w:r>
      <w:r w:rsidRPr="000C0AA7">
        <w:rPr>
          <w:color w:val="222222"/>
          <w:sz w:val="28"/>
          <w:szCs w:val="28"/>
          <w:lang w:val="en"/>
        </w:rPr>
        <w:t xml:space="preserve">lides, </w:t>
      </w:r>
      <w:r w:rsidR="001F3A62" w:rsidRPr="000C0AA7">
        <w:rPr>
          <w:color w:val="222222"/>
          <w:sz w:val="28"/>
          <w:szCs w:val="28"/>
          <w:lang w:val="en"/>
        </w:rPr>
        <w:t xml:space="preserve">modern </w:t>
      </w:r>
      <w:r w:rsidR="00822091" w:rsidRPr="000C0AA7">
        <w:rPr>
          <w:color w:val="222222"/>
          <w:sz w:val="28"/>
          <w:szCs w:val="28"/>
          <w:lang w:val="en"/>
        </w:rPr>
        <w:t xml:space="preserve">publishing techniques and </w:t>
      </w:r>
      <w:r w:rsidRPr="000C0AA7">
        <w:rPr>
          <w:color w:val="222222"/>
          <w:sz w:val="28"/>
          <w:szCs w:val="28"/>
          <w:lang w:val="en"/>
        </w:rPr>
        <w:t>equipment</w:t>
      </w:r>
      <w:r w:rsidR="00822091" w:rsidRPr="000C0AA7">
        <w:rPr>
          <w:color w:val="222222"/>
          <w:sz w:val="28"/>
          <w:szCs w:val="28"/>
          <w:lang w:val="en"/>
        </w:rPr>
        <w:t>.</w:t>
      </w:r>
      <w:r w:rsidR="009838F8" w:rsidRPr="000C0AA7">
        <w:rPr>
          <w:color w:val="222222"/>
          <w:sz w:val="28"/>
          <w:szCs w:val="28"/>
          <w:lang w:val="en"/>
        </w:rPr>
        <w:t xml:space="preserve"> Exhibits are samples to carry out commercial transactions and can be sold to visitors of the exhibition </w:t>
      </w:r>
      <w:r w:rsidR="00295976" w:rsidRPr="000C0AA7">
        <w:rPr>
          <w:color w:val="222222"/>
          <w:sz w:val="28"/>
          <w:szCs w:val="28"/>
          <w:lang w:val="en"/>
        </w:rPr>
        <w:t>in compliance with any applicable</w:t>
      </w:r>
      <w:r w:rsidR="00174076" w:rsidRPr="000C0AA7">
        <w:rPr>
          <w:color w:val="222222"/>
          <w:sz w:val="28"/>
          <w:szCs w:val="28"/>
          <w:lang w:val="en-US"/>
        </w:rPr>
        <w:t xml:space="preserve"> laws and</w:t>
      </w:r>
      <w:r w:rsidR="00295976" w:rsidRPr="000C0AA7">
        <w:rPr>
          <w:color w:val="222222"/>
          <w:sz w:val="28"/>
          <w:szCs w:val="28"/>
          <w:lang w:val="en"/>
        </w:rPr>
        <w:t xml:space="preserve"> regulations of </w:t>
      </w:r>
      <w:r w:rsidR="009838F8" w:rsidRPr="000C0AA7">
        <w:rPr>
          <w:color w:val="222222"/>
          <w:sz w:val="28"/>
          <w:szCs w:val="28"/>
          <w:lang w:val="en"/>
        </w:rPr>
        <w:t>the Republic of Kazakhstan</w:t>
      </w:r>
      <w:r w:rsidR="00295976" w:rsidRPr="000C0AA7">
        <w:rPr>
          <w:color w:val="222222"/>
          <w:sz w:val="28"/>
          <w:szCs w:val="28"/>
          <w:lang w:val="en"/>
        </w:rPr>
        <w:t xml:space="preserve"> in force on the days of Exhibition</w:t>
      </w:r>
      <w:r w:rsidR="009838F8" w:rsidRPr="000C0AA7">
        <w:rPr>
          <w:color w:val="222222"/>
          <w:sz w:val="28"/>
          <w:szCs w:val="28"/>
          <w:lang w:val="en"/>
        </w:rPr>
        <w:t>, or distributed as souvenirs. The organizer does not guarantee the safety of the exhibits on the show floor. The organizer does not exercise censorship or any other</w:t>
      </w:r>
      <w:r w:rsidR="00AE129D" w:rsidRPr="000C0AA7">
        <w:rPr>
          <w:color w:val="222222"/>
          <w:sz w:val="28"/>
          <w:szCs w:val="28"/>
          <w:lang w:val="en"/>
        </w:rPr>
        <w:t xml:space="preserve"> check of the displayed</w:t>
      </w:r>
      <w:r w:rsidR="009838F8" w:rsidRPr="000C0AA7">
        <w:rPr>
          <w:color w:val="222222"/>
          <w:sz w:val="28"/>
          <w:szCs w:val="28"/>
          <w:lang w:val="en"/>
        </w:rPr>
        <w:t xml:space="preserve"> items for compliance with current legislation. </w:t>
      </w:r>
      <w:r w:rsidR="00AE129D" w:rsidRPr="000C0AA7">
        <w:rPr>
          <w:color w:val="222222"/>
          <w:sz w:val="28"/>
          <w:szCs w:val="28"/>
          <w:lang w:val="en"/>
        </w:rPr>
        <w:t xml:space="preserve">Exhibitor shall </w:t>
      </w:r>
      <w:r w:rsidR="001F3A62" w:rsidRPr="000C0AA7">
        <w:rPr>
          <w:color w:val="222222"/>
          <w:sz w:val="28"/>
          <w:szCs w:val="28"/>
          <w:lang w:val="en"/>
        </w:rPr>
        <w:t>take</w:t>
      </w:r>
      <w:r w:rsidR="00AE129D" w:rsidRPr="000C0AA7">
        <w:rPr>
          <w:color w:val="222222"/>
          <w:sz w:val="28"/>
          <w:szCs w:val="28"/>
          <w:lang w:val="en"/>
        </w:rPr>
        <w:t xml:space="preserve"> a direct r</w:t>
      </w:r>
      <w:r w:rsidR="009838F8" w:rsidRPr="000C0AA7">
        <w:rPr>
          <w:color w:val="222222"/>
          <w:sz w:val="28"/>
          <w:szCs w:val="28"/>
          <w:lang w:val="en"/>
        </w:rPr>
        <w:t xml:space="preserve">esponsibility for compliance </w:t>
      </w:r>
      <w:r w:rsidR="00AE129D" w:rsidRPr="000C0AA7">
        <w:rPr>
          <w:color w:val="222222"/>
          <w:sz w:val="28"/>
          <w:szCs w:val="28"/>
          <w:lang w:val="en"/>
        </w:rPr>
        <w:t xml:space="preserve">of </w:t>
      </w:r>
      <w:r w:rsidR="009838F8" w:rsidRPr="000C0AA7">
        <w:rPr>
          <w:color w:val="222222"/>
          <w:sz w:val="28"/>
          <w:szCs w:val="28"/>
          <w:lang w:val="en"/>
        </w:rPr>
        <w:t xml:space="preserve">the exhibits, their content, design, </w:t>
      </w:r>
      <w:r w:rsidR="00AE129D" w:rsidRPr="000C0AA7">
        <w:rPr>
          <w:color w:val="222222"/>
          <w:sz w:val="28"/>
          <w:szCs w:val="28"/>
          <w:lang w:val="en"/>
        </w:rPr>
        <w:t xml:space="preserve">and accompanying </w:t>
      </w:r>
      <w:r w:rsidR="009838F8" w:rsidRPr="000C0AA7">
        <w:rPr>
          <w:color w:val="222222"/>
          <w:sz w:val="28"/>
          <w:szCs w:val="28"/>
          <w:lang w:val="en"/>
        </w:rPr>
        <w:t>documentation</w:t>
      </w:r>
      <w:r w:rsidR="00AE129D" w:rsidRPr="000C0AA7">
        <w:rPr>
          <w:color w:val="222222"/>
          <w:sz w:val="28"/>
          <w:szCs w:val="28"/>
          <w:lang w:val="en"/>
        </w:rPr>
        <w:t xml:space="preserve"> with</w:t>
      </w:r>
      <w:r w:rsidR="009838F8" w:rsidRPr="000C0AA7">
        <w:rPr>
          <w:color w:val="222222"/>
          <w:sz w:val="28"/>
          <w:szCs w:val="28"/>
          <w:lang w:val="en"/>
        </w:rPr>
        <w:t xml:space="preserve"> the legislation </w:t>
      </w:r>
      <w:r w:rsidR="00822091" w:rsidRPr="000C0AA7">
        <w:rPr>
          <w:color w:val="222222"/>
          <w:sz w:val="28"/>
          <w:szCs w:val="28"/>
          <w:lang w:val="en"/>
        </w:rPr>
        <w:t xml:space="preserve">in force </w:t>
      </w:r>
      <w:r w:rsidR="009838F8" w:rsidRPr="000C0AA7">
        <w:rPr>
          <w:color w:val="222222"/>
          <w:sz w:val="28"/>
          <w:szCs w:val="28"/>
          <w:lang w:val="en"/>
        </w:rPr>
        <w:t>at the time of the Exhibition.</w:t>
      </w:r>
      <w:r w:rsidR="00822091" w:rsidRPr="000C0AA7">
        <w:rPr>
          <w:color w:val="222222"/>
          <w:sz w:val="28"/>
          <w:szCs w:val="28"/>
          <w:lang w:val="en"/>
        </w:rPr>
        <w:t xml:space="preserve"> </w:t>
      </w:r>
      <w:r w:rsidR="00C72030" w:rsidRPr="00C72030">
        <w:rPr>
          <w:b/>
          <w:color w:val="222222"/>
          <w:sz w:val="28"/>
          <w:szCs w:val="28"/>
          <w:lang w:val="en-US"/>
        </w:rPr>
        <w:t>It is prohibited to display or use exhibits as advertisements at the Exhibition if they promote extremist or militaristic activities, racial or national exclusivity, insult the national dignity of other participants, contain banned literature, or otherwise contradict the regulatory legal acts of the Republic of Kazakhstan. Participants are solely responsible for ensuring that their exhibits, their content, design, and documentation comply with the current legislation during the Exhibition. The Exhibition organizers reserve the right to disqualify participants who violate the laws of the Republic of Kazakhstan. In such cases, participation fees will not be refunded.</w:t>
      </w:r>
    </w:p>
    <w:p w14:paraId="7D73B135" w14:textId="120D7570" w:rsidR="00D37090" w:rsidRPr="000C0AA7" w:rsidRDefault="0096699C" w:rsidP="00AB0204">
      <w:pPr>
        <w:jc w:val="both"/>
        <w:textAlignment w:val="top"/>
        <w:rPr>
          <w:color w:val="222222"/>
          <w:sz w:val="28"/>
          <w:szCs w:val="28"/>
          <w:lang w:val="en"/>
        </w:rPr>
      </w:pPr>
      <w:r w:rsidRPr="000C0AA7">
        <w:rPr>
          <w:color w:val="222222"/>
          <w:sz w:val="28"/>
          <w:szCs w:val="28"/>
          <w:lang w:val="en-US"/>
        </w:rPr>
        <w:t xml:space="preserve">     </w:t>
      </w:r>
      <w:r w:rsidR="008F5A61" w:rsidRPr="000C0AA7">
        <w:rPr>
          <w:color w:val="222222"/>
          <w:sz w:val="28"/>
          <w:szCs w:val="28"/>
          <w:lang w:val="en"/>
        </w:rPr>
        <w:t xml:space="preserve">• </w:t>
      </w:r>
      <w:r w:rsidR="008F5A61" w:rsidRPr="000C0AA7">
        <w:rPr>
          <w:b/>
          <w:color w:val="222222"/>
          <w:sz w:val="28"/>
          <w:szCs w:val="28"/>
          <w:lang w:val="en"/>
        </w:rPr>
        <w:t>Exhibitor Manual</w:t>
      </w:r>
      <w:r w:rsidR="008F5A61" w:rsidRPr="000C0AA7">
        <w:rPr>
          <w:color w:val="222222"/>
          <w:sz w:val="28"/>
          <w:szCs w:val="28"/>
          <w:lang w:val="en"/>
        </w:rPr>
        <w:t xml:space="preserve"> </w:t>
      </w:r>
      <w:r w:rsidRPr="000C0AA7">
        <w:rPr>
          <w:color w:val="222222"/>
          <w:sz w:val="28"/>
          <w:szCs w:val="28"/>
          <w:lang w:val="en-US"/>
        </w:rPr>
        <w:t>–</w:t>
      </w:r>
      <w:r w:rsidR="008F5A61" w:rsidRPr="000C0AA7">
        <w:rPr>
          <w:color w:val="222222"/>
          <w:sz w:val="28"/>
          <w:szCs w:val="28"/>
          <w:lang w:val="en"/>
        </w:rPr>
        <w:t xml:space="preserve"> a document wh</w:t>
      </w:r>
      <w:r w:rsidR="001F3A62" w:rsidRPr="000C0AA7">
        <w:rPr>
          <w:color w:val="222222"/>
          <w:sz w:val="28"/>
          <w:szCs w:val="28"/>
          <w:lang w:val="en"/>
        </w:rPr>
        <w:t>ich is an integral part of the</w:t>
      </w:r>
      <w:r w:rsidR="008F5A61" w:rsidRPr="000C0AA7">
        <w:rPr>
          <w:color w:val="222222"/>
          <w:sz w:val="28"/>
          <w:szCs w:val="28"/>
          <w:lang w:val="en"/>
        </w:rPr>
        <w:t xml:space="preserve"> Participation </w:t>
      </w:r>
      <w:r w:rsidR="00C72030">
        <w:rPr>
          <w:color w:val="222222"/>
          <w:sz w:val="28"/>
          <w:szCs w:val="28"/>
          <w:lang w:val="en-US"/>
        </w:rPr>
        <w:t xml:space="preserve">rules </w:t>
      </w:r>
      <w:r w:rsidR="008F5A61" w:rsidRPr="000C0AA7">
        <w:rPr>
          <w:color w:val="222222"/>
          <w:sz w:val="28"/>
          <w:szCs w:val="28"/>
          <w:lang w:val="en"/>
        </w:rPr>
        <w:t xml:space="preserve">and containing accurate information about the </w:t>
      </w:r>
      <w:r w:rsidR="00822091" w:rsidRPr="000C0AA7">
        <w:rPr>
          <w:color w:val="222222"/>
          <w:sz w:val="28"/>
          <w:szCs w:val="28"/>
          <w:lang w:val="en"/>
        </w:rPr>
        <w:t xml:space="preserve">venue </w:t>
      </w:r>
      <w:r w:rsidR="008F5A61" w:rsidRPr="000C0AA7">
        <w:rPr>
          <w:color w:val="222222"/>
          <w:sz w:val="28"/>
          <w:szCs w:val="28"/>
          <w:lang w:val="en"/>
        </w:rPr>
        <w:t>and time of the</w:t>
      </w:r>
      <w:r w:rsidR="001F3A62" w:rsidRPr="000C0AA7">
        <w:rPr>
          <w:color w:val="222222"/>
          <w:sz w:val="28"/>
          <w:szCs w:val="28"/>
          <w:lang w:val="en"/>
        </w:rPr>
        <w:t xml:space="preserve"> Exhibition</w:t>
      </w:r>
      <w:r w:rsidR="008F5A61" w:rsidRPr="000C0AA7">
        <w:rPr>
          <w:color w:val="222222"/>
          <w:sz w:val="28"/>
          <w:szCs w:val="28"/>
          <w:lang w:val="en"/>
        </w:rPr>
        <w:t>.</w:t>
      </w:r>
    </w:p>
    <w:p w14:paraId="5A62286D" w14:textId="77777777" w:rsidR="00A74962" w:rsidRPr="000C0AA7" w:rsidRDefault="00A74962" w:rsidP="00AB0204">
      <w:pPr>
        <w:jc w:val="both"/>
        <w:textAlignment w:val="top"/>
        <w:rPr>
          <w:color w:val="222222"/>
          <w:sz w:val="28"/>
          <w:szCs w:val="28"/>
          <w:lang w:val="en"/>
        </w:rPr>
      </w:pPr>
    </w:p>
    <w:p w14:paraId="02B5C647" w14:textId="77777777" w:rsidR="0096699C" w:rsidRPr="000C0AA7" w:rsidRDefault="00A74962" w:rsidP="005E6AE1">
      <w:pPr>
        <w:ind w:firstLine="708"/>
        <w:jc w:val="center"/>
        <w:textAlignment w:val="top"/>
        <w:rPr>
          <w:b/>
          <w:color w:val="222222"/>
          <w:sz w:val="28"/>
          <w:szCs w:val="28"/>
          <w:lang w:val="en-US"/>
        </w:rPr>
      </w:pPr>
      <w:r w:rsidRPr="000C0AA7">
        <w:rPr>
          <w:b/>
          <w:color w:val="222222"/>
          <w:sz w:val="28"/>
          <w:szCs w:val="28"/>
          <w:lang w:val="en"/>
        </w:rPr>
        <w:t xml:space="preserve">2. PARTICIPATION </w:t>
      </w:r>
      <w:r w:rsidR="00F13D46" w:rsidRPr="000C0AA7">
        <w:rPr>
          <w:b/>
          <w:color w:val="222222"/>
          <w:sz w:val="28"/>
          <w:szCs w:val="28"/>
          <w:lang w:val="en"/>
        </w:rPr>
        <w:t>OPTIONS</w:t>
      </w:r>
    </w:p>
    <w:p w14:paraId="1746C527" w14:textId="77777777" w:rsidR="005E6AE1" w:rsidRDefault="00A74962" w:rsidP="005E6AE1">
      <w:pPr>
        <w:jc w:val="both"/>
        <w:textAlignment w:val="top"/>
        <w:rPr>
          <w:color w:val="222222"/>
          <w:sz w:val="28"/>
          <w:szCs w:val="28"/>
          <w:lang w:val="en-US"/>
        </w:rPr>
      </w:pPr>
      <w:r w:rsidRPr="000C0AA7">
        <w:rPr>
          <w:color w:val="222222"/>
          <w:sz w:val="28"/>
          <w:szCs w:val="28"/>
          <w:lang w:val="en"/>
        </w:rPr>
        <w:br/>
        <w:t>2.1</w:t>
      </w:r>
      <w:r w:rsidRPr="000C0AA7">
        <w:rPr>
          <w:b/>
          <w:color w:val="222222"/>
          <w:sz w:val="28"/>
          <w:szCs w:val="28"/>
          <w:lang w:val="en"/>
        </w:rPr>
        <w:t xml:space="preserve">. </w:t>
      </w:r>
      <w:r w:rsidR="005E6AE1" w:rsidRPr="005E6AE1">
        <w:rPr>
          <w:b/>
          <w:i/>
          <w:color w:val="222222"/>
          <w:sz w:val="28"/>
          <w:szCs w:val="28"/>
          <w:lang w:val="en-US"/>
        </w:rPr>
        <w:t>Participation in the main exhibition with the rental of an exhibition stand and additional equipment.</w:t>
      </w:r>
      <w:r w:rsidR="005E6AE1" w:rsidRPr="005E6AE1">
        <w:rPr>
          <w:color w:val="222222"/>
          <w:sz w:val="28"/>
          <w:szCs w:val="28"/>
          <w:lang w:val="en-US"/>
        </w:rPr>
        <w:t xml:space="preserve"> </w:t>
      </w:r>
    </w:p>
    <w:p w14:paraId="6D3F9674" w14:textId="110633CD" w:rsidR="005E6AE1" w:rsidRDefault="005E6AE1" w:rsidP="005E6AE1">
      <w:pPr>
        <w:ind w:firstLine="709"/>
        <w:jc w:val="both"/>
        <w:textAlignment w:val="top"/>
        <w:rPr>
          <w:b/>
          <w:color w:val="222222"/>
          <w:sz w:val="28"/>
          <w:szCs w:val="28"/>
          <w:lang w:val="en-US"/>
        </w:rPr>
      </w:pPr>
      <w:r w:rsidRPr="005E6AE1">
        <w:rPr>
          <w:color w:val="222222"/>
          <w:sz w:val="28"/>
          <w:szCs w:val="28"/>
          <w:lang w:val="en-US"/>
        </w:rPr>
        <w:t xml:space="preserve">This option includes providing the Exhibitor with a furnished exhibition stand for rent at a price of 100 USD per square meter (including VAT). The minimum area of the furnished exhibition stand is 6 square meters (2 x 3 meters). The configuration of the furnished exhibition stand is specified in paragraph 4.6 of these Participation Rules. </w:t>
      </w:r>
    </w:p>
    <w:p w14:paraId="595F6FF0" w14:textId="3B7BCBD0" w:rsidR="00A74962" w:rsidRDefault="005E6AE1" w:rsidP="005E6AE1">
      <w:pPr>
        <w:ind w:firstLine="709"/>
        <w:jc w:val="both"/>
        <w:textAlignment w:val="top"/>
        <w:rPr>
          <w:b/>
          <w:color w:val="222222"/>
          <w:sz w:val="28"/>
          <w:szCs w:val="28"/>
          <w:lang w:val="en-US"/>
        </w:rPr>
      </w:pPr>
      <w:r w:rsidRPr="005E6AE1">
        <w:rPr>
          <w:b/>
          <w:color w:val="222222"/>
          <w:sz w:val="28"/>
          <w:szCs w:val="28"/>
          <w:lang w:val="en-US"/>
        </w:rPr>
        <w:t>Travel, accommodation, and meals are at the participants' expense.</w:t>
      </w:r>
    </w:p>
    <w:p w14:paraId="35FDEFA7" w14:textId="77777777" w:rsidR="005E6AE1" w:rsidRPr="000C0AA7" w:rsidRDefault="005E6AE1" w:rsidP="005E6AE1">
      <w:pPr>
        <w:jc w:val="both"/>
        <w:textAlignment w:val="top"/>
        <w:rPr>
          <w:color w:val="222222"/>
          <w:sz w:val="28"/>
          <w:szCs w:val="28"/>
          <w:lang w:val="en"/>
        </w:rPr>
      </w:pPr>
    </w:p>
    <w:p w14:paraId="066BE964" w14:textId="77777777" w:rsidR="005E6AE1" w:rsidRPr="005E6AE1" w:rsidRDefault="00A74962" w:rsidP="005E6AE1">
      <w:pPr>
        <w:jc w:val="both"/>
        <w:textAlignment w:val="top"/>
        <w:rPr>
          <w:b/>
          <w:i/>
          <w:color w:val="222222"/>
          <w:sz w:val="28"/>
          <w:szCs w:val="28"/>
          <w:lang w:val="en-US"/>
        </w:rPr>
      </w:pPr>
      <w:r w:rsidRPr="000C0AA7">
        <w:rPr>
          <w:color w:val="222222"/>
          <w:sz w:val="28"/>
          <w:szCs w:val="28"/>
          <w:lang w:val="en"/>
        </w:rPr>
        <w:t xml:space="preserve">2.2. </w:t>
      </w:r>
      <w:r w:rsidR="005E6AE1" w:rsidRPr="005E6AE1">
        <w:rPr>
          <w:b/>
          <w:i/>
          <w:color w:val="222222"/>
          <w:sz w:val="28"/>
          <w:szCs w:val="28"/>
          <w:lang w:val="en-US"/>
        </w:rPr>
        <w:t xml:space="preserve">Participation in the main exhibition with the rental of an unfurnished exhibition space and the right to build the stand independently. </w:t>
      </w:r>
    </w:p>
    <w:p w14:paraId="69DC3ED1" w14:textId="74E54404" w:rsidR="005038E4" w:rsidRDefault="005E6AE1" w:rsidP="005E6AE1">
      <w:pPr>
        <w:ind w:firstLine="709"/>
        <w:jc w:val="both"/>
        <w:textAlignment w:val="top"/>
        <w:rPr>
          <w:b/>
          <w:color w:val="222222"/>
          <w:sz w:val="28"/>
          <w:szCs w:val="28"/>
          <w:lang w:val="en-US"/>
        </w:rPr>
      </w:pPr>
      <w:r w:rsidRPr="005E6AE1">
        <w:rPr>
          <w:color w:val="222222"/>
          <w:sz w:val="28"/>
          <w:szCs w:val="28"/>
          <w:lang w:val="en-US"/>
        </w:rPr>
        <w:t xml:space="preserve">This option includes providing the Exhibitor with an unfurnished exhibition space, allowing for independent construction and setup. The minimum size of the unfurnished space is 12 square meters, priced at 70 USD per square meter (including </w:t>
      </w:r>
      <w:r w:rsidRPr="005E6AE1">
        <w:rPr>
          <w:color w:val="222222"/>
          <w:sz w:val="28"/>
          <w:szCs w:val="28"/>
          <w:lang w:val="en-US"/>
        </w:rPr>
        <w:lastRenderedPageBreak/>
        <w:t>VAT). The procedure for independent stand construction is specified in paragraph 4.13 of these Participation Rules.</w:t>
      </w:r>
    </w:p>
    <w:p w14:paraId="717090B2" w14:textId="77777777" w:rsidR="005E6AE1" w:rsidRPr="005E6AE1" w:rsidRDefault="005E6AE1" w:rsidP="005E6AE1">
      <w:pPr>
        <w:jc w:val="both"/>
        <w:textAlignment w:val="top"/>
        <w:rPr>
          <w:color w:val="222222"/>
          <w:sz w:val="28"/>
          <w:szCs w:val="28"/>
          <w:lang w:val="en-US"/>
        </w:rPr>
      </w:pPr>
    </w:p>
    <w:p w14:paraId="4162CE8A" w14:textId="77777777" w:rsidR="005038E4" w:rsidRPr="000C0AA7" w:rsidRDefault="005038E4" w:rsidP="00AB0204">
      <w:pPr>
        <w:jc w:val="both"/>
        <w:textAlignment w:val="top"/>
        <w:rPr>
          <w:b/>
          <w:color w:val="222222"/>
          <w:sz w:val="28"/>
          <w:szCs w:val="28"/>
          <w:lang w:val="en"/>
        </w:rPr>
      </w:pPr>
      <w:r w:rsidRPr="000C0AA7">
        <w:rPr>
          <w:color w:val="222222"/>
          <w:sz w:val="28"/>
          <w:szCs w:val="28"/>
          <w:lang w:val="en"/>
        </w:rPr>
        <w:t xml:space="preserve">2.3. </w:t>
      </w:r>
      <w:r w:rsidR="00692787" w:rsidRPr="005E6AE1">
        <w:rPr>
          <w:b/>
          <w:i/>
          <w:color w:val="222222"/>
          <w:sz w:val="28"/>
          <w:szCs w:val="28"/>
          <w:lang w:val="en"/>
        </w:rPr>
        <w:t xml:space="preserve">Absentee </w:t>
      </w:r>
      <w:r w:rsidR="00A03102" w:rsidRPr="005E6AE1">
        <w:rPr>
          <w:b/>
          <w:i/>
          <w:color w:val="222222"/>
          <w:sz w:val="28"/>
          <w:szCs w:val="28"/>
          <w:lang w:val="en"/>
        </w:rPr>
        <w:t xml:space="preserve">Exhibitors </w:t>
      </w:r>
      <w:r w:rsidRPr="005E6AE1">
        <w:rPr>
          <w:b/>
          <w:i/>
          <w:color w:val="222222"/>
          <w:sz w:val="28"/>
          <w:szCs w:val="28"/>
          <w:lang w:val="en"/>
        </w:rPr>
        <w:t>(without</w:t>
      </w:r>
      <w:r w:rsidR="00E221F7" w:rsidRPr="005E6AE1">
        <w:rPr>
          <w:b/>
          <w:i/>
          <w:color w:val="222222"/>
          <w:sz w:val="28"/>
          <w:szCs w:val="28"/>
          <w:lang w:val="en"/>
        </w:rPr>
        <w:t xml:space="preserve"> renting a </w:t>
      </w:r>
      <w:r w:rsidRPr="005E6AE1">
        <w:rPr>
          <w:b/>
          <w:i/>
          <w:color w:val="222222"/>
          <w:sz w:val="28"/>
          <w:szCs w:val="28"/>
          <w:lang w:val="en"/>
        </w:rPr>
        <w:t>stand in the main exhibition).</w:t>
      </w:r>
    </w:p>
    <w:p w14:paraId="069A4C38" w14:textId="77777777" w:rsidR="005038E4" w:rsidRPr="000C0AA7" w:rsidRDefault="005038E4" w:rsidP="00AB0204">
      <w:pPr>
        <w:jc w:val="both"/>
        <w:textAlignment w:val="top"/>
        <w:rPr>
          <w:color w:val="222222"/>
          <w:sz w:val="28"/>
          <w:szCs w:val="28"/>
          <w:lang w:val="en"/>
        </w:rPr>
      </w:pPr>
      <w:r w:rsidRPr="000C0AA7">
        <w:rPr>
          <w:color w:val="222222"/>
          <w:sz w:val="28"/>
          <w:szCs w:val="28"/>
          <w:lang w:val="en"/>
        </w:rPr>
        <w:t xml:space="preserve">This </w:t>
      </w:r>
      <w:r w:rsidR="00E221F7" w:rsidRPr="000C0AA7">
        <w:rPr>
          <w:color w:val="222222"/>
          <w:sz w:val="28"/>
          <w:szCs w:val="28"/>
          <w:lang w:val="en"/>
        </w:rPr>
        <w:t>option</w:t>
      </w:r>
      <w:r w:rsidRPr="000C0AA7">
        <w:rPr>
          <w:color w:val="222222"/>
          <w:sz w:val="28"/>
          <w:szCs w:val="28"/>
          <w:lang w:val="en"/>
        </w:rPr>
        <w:t xml:space="preserve"> includes:</w:t>
      </w:r>
    </w:p>
    <w:p w14:paraId="686AA9C7" w14:textId="77777777" w:rsidR="005038E4" w:rsidRPr="000C0AA7" w:rsidRDefault="005038E4" w:rsidP="00AB0204">
      <w:pPr>
        <w:jc w:val="both"/>
        <w:textAlignment w:val="top"/>
        <w:rPr>
          <w:color w:val="222222"/>
          <w:sz w:val="28"/>
          <w:szCs w:val="28"/>
          <w:lang w:val="en"/>
        </w:rPr>
      </w:pPr>
      <w:r w:rsidRPr="000C0AA7">
        <w:rPr>
          <w:color w:val="222222"/>
          <w:sz w:val="28"/>
          <w:szCs w:val="28"/>
          <w:lang w:val="en"/>
        </w:rPr>
        <w:t>• placement of information about the Exhibitor in the catalog</w:t>
      </w:r>
      <w:r w:rsidR="00E221F7" w:rsidRPr="000C0AA7">
        <w:rPr>
          <w:color w:val="222222"/>
          <w:sz w:val="28"/>
          <w:szCs w:val="28"/>
          <w:lang w:val="en"/>
        </w:rPr>
        <w:t xml:space="preserve"> of the Book Fair</w:t>
      </w:r>
      <w:r w:rsidRPr="000C0AA7">
        <w:rPr>
          <w:color w:val="222222"/>
          <w:sz w:val="28"/>
          <w:szCs w:val="28"/>
          <w:lang w:val="en"/>
        </w:rPr>
        <w:t xml:space="preserve"> </w:t>
      </w:r>
      <w:r w:rsidR="0096699C" w:rsidRPr="000C0AA7">
        <w:rPr>
          <w:color w:val="222222"/>
          <w:sz w:val="28"/>
          <w:szCs w:val="28"/>
          <w:lang w:val="en-US"/>
        </w:rPr>
        <w:t>–</w:t>
      </w:r>
      <w:r w:rsidRPr="000C0AA7">
        <w:rPr>
          <w:color w:val="222222"/>
          <w:sz w:val="28"/>
          <w:szCs w:val="28"/>
          <w:lang w:val="en"/>
        </w:rPr>
        <w:t xml:space="preserve"> up to 500 characters;</w:t>
      </w:r>
    </w:p>
    <w:p w14:paraId="5F00224A" w14:textId="77777777" w:rsidR="005038E4" w:rsidRPr="000C0AA7" w:rsidRDefault="00E221F7" w:rsidP="00AB0204">
      <w:pPr>
        <w:jc w:val="both"/>
        <w:textAlignment w:val="top"/>
        <w:rPr>
          <w:color w:val="222222"/>
          <w:sz w:val="28"/>
          <w:szCs w:val="28"/>
          <w:lang w:val="en"/>
        </w:rPr>
      </w:pPr>
      <w:r w:rsidRPr="000C0AA7">
        <w:rPr>
          <w:color w:val="222222"/>
          <w:sz w:val="28"/>
          <w:szCs w:val="28"/>
          <w:lang w:val="en"/>
        </w:rPr>
        <w:t xml:space="preserve">• </w:t>
      </w:r>
      <w:proofErr w:type="gramStart"/>
      <w:r w:rsidRPr="000C0AA7">
        <w:rPr>
          <w:color w:val="222222"/>
          <w:sz w:val="28"/>
          <w:szCs w:val="28"/>
          <w:lang w:val="en"/>
        </w:rPr>
        <w:t xml:space="preserve">granting </w:t>
      </w:r>
      <w:r w:rsidR="005038E4" w:rsidRPr="000C0AA7">
        <w:rPr>
          <w:color w:val="222222"/>
          <w:sz w:val="28"/>
          <w:szCs w:val="28"/>
          <w:lang w:val="en"/>
        </w:rPr>
        <w:t xml:space="preserve"> the</w:t>
      </w:r>
      <w:proofErr w:type="gramEnd"/>
      <w:r w:rsidR="005038E4" w:rsidRPr="000C0AA7">
        <w:rPr>
          <w:color w:val="222222"/>
          <w:sz w:val="28"/>
          <w:szCs w:val="28"/>
          <w:lang w:val="en"/>
        </w:rPr>
        <w:t xml:space="preserve"> right of free dissemination of information and printed materials;</w:t>
      </w:r>
    </w:p>
    <w:p w14:paraId="23305969" w14:textId="77777777" w:rsidR="005038E4" w:rsidRPr="000C0AA7" w:rsidRDefault="00E221F7" w:rsidP="00AB0204">
      <w:pPr>
        <w:jc w:val="both"/>
        <w:textAlignment w:val="top"/>
        <w:rPr>
          <w:color w:val="222222"/>
          <w:sz w:val="28"/>
          <w:szCs w:val="28"/>
          <w:lang w:val="en"/>
        </w:rPr>
      </w:pPr>
      <w:r w:rsidRPr="000C0AA7">
        <w:rPr>
          <w:color w:val="222222"/>
          <w:sz w:val="28"/>
          <w:szCs w:val="28"/>
          <w:lang w:val="en"/>
        </w:rPr>
        <w:t xml:space="preserve">• </w:t>
      </w:r>
      <w:r w:rsidR="005038E4" w:rsidRPr="000C0AA7">
        <w:rPr>
          <w:color w:val="222222"/>
          <w:sz w:val="28"/>
          <w:szCs w:val="28"/>
          <w:lang w:val="en"/>
        </w:rPr>
        <w:t xml:space="preserve">one </w:t>
      </w:r>
      <w:r w:rsidR="005549C3" w:rsidRPr="000C0AA7">
        <w:rPr>
          <w:color w:val="222222"/>
          <w:sz w:val="28"/>
          <w:szCs w:val="28"/>
          <w:lang w:val="en"/>
        </w:rPr>
        <w:t>Exhibitor’</w:t>
      </w:r>
      <w:r w:rsidRPr="000C0AA7">
        <w:rPr>
          <w:color w:val="222222"/>
          <w:sz w:val="28"/>
          <w:szCs w:val="28"/>
          <w:lang w:val="en"/>
        </w:rPr>
        <w:t xml:space="preserve">s </w:t>
      </w:r>
      <w:r w:rsidR="00114B95" w:rsidRPr="000C0AA7">
        <w:rPr>
          <w:color w:val="222222"/>
          <w:sz w:val="28"/>
          <w:szCs w:val="28"/>
          <w:lang w:val="en"/>
        </w:rPr>
        <w:t xml:space="preserve">pass </w:t>
      </w:r>
      <w:r w:rsidRPr="000C0AA7">
        <w:rPr>
          <w:color w:val="222222"/>
          <w:sz w:val="28"/>
          <w:szCs w:val="28"/>
          <w:lang w:val="en"/>
        </w:rPr>
        <w:t>(badge);</w:t>
      </w:r>
    </w:p>
    <w:p w14:paraId="10E2D389" w14:textId="31D17E52" w:rsidR="005038E4" w:rsidRPr="000C0AA7" w:rsidRDefault="00E221F7" w:rsidP="00AB0204">
      <w:pPr>
        <w:jc w:val="both"/>
        <w:textAlignment w:val="top"/>
        <w:rPr>
          <w:color w:val="222222"/>
          <w:sz w:val="28"/>
          <w:szCs w:val="28"/>
          <w:lang w:val="en"/>
        </w:rPr>
      </w:pPr>
      <w:r w:rsidRPr="000C0AA7">
        <w:rPr>
          <w:color w:val="222222"/>
          <w:sz w:val="28"/>
          <w:szCs w:val="28"/>
          <w:lang w:val="en"/>
        </w:rPr>
        <w:t xml:space="preserve">• </w:t>
      </w:r>
      <w:r w:rsidR="005E6AE1" w:rsidRPr="005E6AE1">
        <w:rPr>
          <w:color w:val="222222"/>
          <w:sz w:val="28"/>
          <w:szCs w:val="28"/>
          <w:lang w:val="en-US"/>
        </w:rPr>
        <w:t xml:space="preserve">Provision of an electronic catalog of </w:t>
      </w:r>
      <w:r w:rsidR="00390997" w:rsidRPr="000C0AA7">
        <w:rPr>
          <w:color w:val="222222"/>
          <w:sz w:val="28"/>
          <w:szCs w:val="28"/>
          <w:lang w:val="en"/>
        </w:rPr>
        <w:t xml:space="preserve">Exhibitors </w:t>
      </w:r>
      <w:r w:rsidRPr="000C0AA7">
        <w:rPr>
          <w:color w:val="222222"/>
          <w:sz w:val="28"/>
          <w:szCs w:val="28"/>
          <w:lang w:val="en"/>
        </w:rPr>
        <w:t>Catalogue</w:t>
      </w:r>
      <w:r w:rsidR="00390997" w:rsidRPr="000C0AA7">
        <w:rPr>
          <w:color w:val="222222"/>
          <w:sz w:val="28"/>
          <w:szCs w:val="28"/>
          <w:lang w:val="en"/>
        </w:rPr>
        <w:t>;</w:t>
      </w:r>
    </w:p>
    <w:p w14:paraId="68D9DFB2" w14:textId="2F20C48F" w:rsidR="005038E4" w:rsidRPr="000C0AA7" w:rsidRDefault="00390997" w:rsidP="00AB0204">
      <w:pPr>
        <w:jc w:val="both"/>
        <w:textAlignment w:val="top"/>
        <w:rPr>
          <w:color w:val="222222"/>
          <w:sz w:val="28"/>
          <w:szCs w:val="28"/>
          <w:lang w:val="en"/>
        </w:rPr>
      </w:pPr>
      <w:r w:rsidRPr="000C0AA7">
        <w:rPr>
          <w:color w:val="222222"/>
          <w:sz w:val="28"/>
          <w:szCs w:val="28"/>
          <w:lang w:val="en"/>
        </w:rPr>
        <w:t>Cost –</w:t>
      </w:r>
      <w:r w:rsidR="005038E4" w:rsidRPr="000C0AA7">
        <w:rPr>
          <w:color w:val="222222"/>
          <w:sz w:val="28"/>
          <w:szCs w:val="28"/>
          <w:lang w:val="en"/>
        </w:rPr>
        <w:t xml:space="preserve">200 </w:t>
      </w:r>
      <w:r w:rsidR="005E6AE1" w:rsidRPr="000C0AA7">
        <w:rPr>
          <w:color w:val="222222"/>
          <w:sz w:val="28"/>
          <w:szCs w:val="28"/>
          <w:lang w:val="en"/>
        </w:rPr>
        <w:t xml:space="preserve">USD </w:t>
      </w:r>
      <w:r w:rsidR="005038E4" w:rsidRPr="000C0AA7">
        <w:rPr>
          <w:color w:val="222222"/>
          <w:sz w:val="28"/>
          <w:szCs w:val="28"/>
          <w:lang w:val="en"/>
        </w:rPr>
        <w:t>incl. VAT.</w:t>
      </w:r>
    </w:p>
    <w:p w14:paraId="0967A0F6" w14:textId="77777777" w:rsidR="00105E9B" w:rsidRPr="000C0AA7" w:rsidRDefault="00105E9B" w:rsidP="00AB0204">
      <w:pPr>
        <w:jc w:val="both"/>
        <w:textAlignment w:val="top"/>
        <w:rPr>
          <w:color w:val="222222"/>
          <w:sz w:val="28"/>
          <w:szCs w:val="28"/>
          <w:lang w:val="kk-KZ"/>
        </w:rPr>
      </w:pPr>
    </w:p>
    <w:p w14:paraId="54035E4F" w14:textId="77777777" w:rsidR="005E6AE1" w:rsidRPr="005E6AE1" w:rsidRDefault="00AC1725" w:rsidP="005E6AE1">
      <w:pPr>
        <w:jc w:val="both"/>
        <w:textAlignment w:val="top"/>
        <w:rPr>
          <w:color w:val="222222"/>
          <w:sz w:val="28"/>
          <w:szCs w:val="28"/>
          <w:lang w:val="en-US"/>
        </w:rPr>
      </w:pPr>
      <w:r w:rsidRPr="000C0AA7">
        <w:rPr>
          <w:color w:val="222222"/>
          <w:sz w:val="28"/>
          <w:szCs w:val="28"/>
          <w:lang w:val="en"/>
        </w:rPr>
        <w:t>2.4</w:t>
      </w:r>
      <w:r w:rsidR="0096699C" w:rsidRPr="000C0AA7">
        <w:rPr>
          <w:color w:val="222222"/>
          <w:sz w:val="28"/>
          <w:szCs w:val="28"/>
          <w:lang w:val="en-US"/>
        </w:rPr>
        <w:t>.</w:t>
      </w:r>
      <w:r w:rsidRPr="000C0AA7">
        <w:rPr>
          <w:color w:val="222222"/>
          <w:sz w:val="28"/>
          <w:szCs w:val="28"/>
          <w:lang w:val="en"/>
        </w:rPr>
        <w:t xml:space="preserve"> </w:t>
      </w:r>
      <w:r w:rsidR="005E6AE1" w:rsidRPr="005E6AE1">
        <w:rPr>
          <w:color w:val="222222"/>
          <w:sz w:val="28"/>
          <w:szCs w:val="28"/>
          <w:lang w:val="en-US"/>
        </w:rPr>
        <w:t>Exhibitors in the main exhibition (paragraphs 2.1–2.2 of the Participation Rules) shall pay the rental fee for the exhibition space and equipment, which includes:</w:t>
      </w:r>
    </w:p>
    <w:p w14:paraId="2045DF9B" w14:textId="77777777" w:rsidR="005E6AE1" w:rsidRPr="005E6AE1" w:rsidRDefault="005E6AE1" w:rsidP="005E6AE1">
      <w:pPr>
        <w:numPr>
          <w:ilvl w:val="0"/>
          <w:numId w:val="2"/>
        </w:numPr>
        <w:jc w:val="both"/>
        <w:textAlignment w:val="top"/>
        <w:rPr>
          <w:color w:val="222222"/>
          <w:sz w:val="28"/>
          <w:szCs w:val="28"/>
          <w:lang w:val="en-US"/>
        </w:rPr>
      </w:pPr>
      <w:r w:rsidRPr="005E6AE1">
        <w:rPr>
          <w:color w:val="222222"/>
          <w:sz w:val="28"/>
          <w:szCs w:val="28"/>
          <w:lang w:val="en-US"/>
        </w:rPr>
        <w:t>Placement of information about the Exhibitor in the exhibition participants' catalog – up to 500 characters;</w:t>
      </w:r>
    </w:p>
    <w:p w14:paraId="33A00E28" w14:textId="0F4B9D71" w:rsidR="005E6AE1" w:rsidRPr="005E6AE1" w:rsidRDefault="005E6AE1" w:rsidP="005E6AE1">
      <w:pPr>
        <w:numPr>
          <w:ilvl w:val="0"/>
          <w:numId w:val="2"/>
        </w:numPr>
        <w:jc w:val="both"/>
        <w:textAlignment w:val="top"/>
        <w:rPr>
          <w:color w:val="222222"/>
          <w:sz w:val="28"/>
          <w:szCs w:val="28"/>
          <w:lang w:val="en-US"/>
        </w:rPr>
      </w:pPr>
      <w:r w:rsidRPr="005E6AE1">
        <w:rPr>
          <w:color w:val="222222"/>
          <w:sz w:val="28"/>
          <w:szCs w:val="28"/>
          <w:lang w:val="en-US"/>
        </w:rPr>
        <w:t xml:space="preserve">Provision of an electronic catalog of </w:t>
      </w:r>
      <w:r w:rsidRPr="000C0AA7">
        <w:rPr>
          <w:color w:val="222222"/>
          <w:sz w:val="28"/>
          <w:szCs w:val="28"/>
          <w:lang w:val="en"/>
        </w:rPr>
        <w:t>Exhibitors Catalogue</w:t>
      </w:r>
      <w:r w:rsidRPr="005E6AE1">
        <w:rPr>
          <w:color w:val="222222"/>
          <w:sz w:val="28"/>
          <w:szCs w:val="28"/>
          <w:lang w:val="en-US"/>
        </w:rPr>
        <w:t>;</w:t>
      </w:r>
    </w:p>
    <w:p w14:paraId="1E4BEDFF" w14:textId="77777777" w:rsidR="005E6AE1" w:rsidRPr="005E6AE1" w:rsidRDefault="005E6AE1" w:rsidP="005E6AE1">
      <w:pPr>
        <w:numPr>
          <w:ilvl w:val="0"/>
          <w:numId w:val="2"/>
        </w:numPr>
        <w:jc w:val="both"/>
        <w:textAlignment w:val="top"/>
        <w:rPr>
          <w:color w:val="222222"/>
          <w:sz w:val="28"/>
          <w:szCs w:val="28"/>
          <w:lang w:val="en-US"/>
        </w:rPr>
      </w:pPr>
      <w:r w:rsidRPr="005E6AE1">
        <w:rPr>
          <w:color w:val="222222"/>
          <w:sz w:val="28"/>
          <w:szCs w:val="28"/>
          <w:lang w:val="en-US"/>
        </w:rPr>
        <w:t xml:space="preserve">Granting the </w:t>
      </w:r>
      <w:proofErr w:type="gramStart"/>
      <w:r w:rsidRPr="005E6AE1">
        <w:rPr>
          <w:color w:val="222222"/>
          <w:sz w:val="28"/>
          <w:szCs w:val="28"/>
          <w:lang w:val="en-US"/>
        </w:rPr>
        <w:t>Exhibitor</w:t>
      </w:r>
      <w:proofErr w:type="gramEnd"/>
      <w:r w:rsidRPr="005E6AE1">
        <w:rPr>
          <w:color w:val="222222"/>
          <w:sz w:val="28"/>
          <w:szCs w:val="28"/>
          <w:lang w:val="en-US"/>
        </w:rPr>
        <w:t xml:space="preserve"> the right to trade the exhibits specified in paragraph 1.3 of these Participation Rules;</w:t>
      </w:r>
    </w:p>
    <w:p w14:paraId="61F624D4" w14:textId="77777777" w:rsidR="005E6AE1" w:rsidRPr="005E6AE1" w:rsidRDefault="005E6AE1" w:rsidP="005E6AE1">
      <w:pPr>
        <w:numPr>
          <w:ilvl w:val="0"/>
          <w:numId w:val="2"/>
        </w:numPr>
        <w:jc w:val="both"/>
        <w:textAlignment w:val="top"/>
        <w:rPr>
          <w:color w:val="222222"/>
          <w:sz w:val="28"/>
          <w:szCs w:val="28"/>
          <w:lang w:val="en-US"/>
        </w:rPr>
      </w:pPr>
      <w:r w:rsidRPr="005E6AE1">
        <w:rPr>
          <w:color w:val="222222"/>
          <w:sz w:val="28"/>
          <w:szCs w:val="28"/>
          <w:lang w:val="en-US"/>
        </w:rPr>
        <w:t>Provision of accreditation badges at the rate of 1 badge per 2 square meters of rented space;</w:t>
      </w:r>
    </w:p>
    <w:p w14:paraId="3AEFC703" w14:textId="77777777" w:rsidR="005E6AE1" w:rsidRPr="005E6AE1" w:rsidRDefault="005E6AE1" w:rsidP="005E6AE1">
      <w:pPr>
        <w:numPr>
          <w:ilvl w:val="0"/>
          <w:numId w:val="2"/>
        </w:numPr>
        <w:jc w:val="both"/>
        <w:textAlignment w:val="top"/>
        <w:rPr>
          <w:color w:val="222222"/>
          <w:sz w:val="28"/>
          <w:szCs w:val="28"/>
          <w:lang w:val="en-US"/>
        </w:rPr>
      </w:pPr>
      <w:r w:rsidRPr="005E6AE1">
        <w:rPr>
          <w:color w:val="222222"/>
          <w:sz w:val="28"/>
          <w:szCs w:val="28"/>
          <w:lang w:val="en-US"/>
        </w:rPr>
        <w:t>Provision of 1 pass for a vehicle to access the loading/unloading area and the Exhibition parking lot.</w:t>
      </w:r>
    </w:p>
    <w:p w14:paraId="4287B0EB" w14:textId="416ED58D" w:rsidR="005038E4" w:rsidRPr="005E6AE1" w:rsidRDefault="005038E4" w:rsidP="005E6AE1">
      <w:pPr>
        <w:jc w:val="both"/>
        <w:textAlignment w:val="top"/>
        <w:rPr>
          <w:color w:val="222222"/>
          <w:sz w:val="28"/>
          <w:szCs w:val="28"/>
          <w:lang w:val="en-US"/>
        </w:rPr>
      </w:pPr>
    </w:p>
    <w:p w14:paraId="59476E57" w14:textId="77777777" w:rsidR="005E6AE1" w:rsidRPr="005E6AE1" w:rsidRDefault="00AC1725" w:rsidP="005E6AE1">
      <w:pPr>
        <w:jc w:val="both"/>
        <w:textAlignment w:val="top"/>
        <w:rPr>
          <w:color w:val="222222"/>
          <w:sz w:val="28"/>
          <w:szCs w:val="28"/>
          <w:lang w:val="en-US"/>
        </w:rPr>
      </w:pPr>
      <w:r w:rsidRPr="000C0AA7">
        <w:rPr>
          <w:color w:val="222222"/>
          <w:sz w:val="28"/>
          <w:szCs w:val="28"/>
          <w:lang w:val="en"/>
        </w:rPr>
        <w:t>2.5</w:t>
      </w:r>
      <w:r w:rsidR="0096699C" w:rsidRPr="000C0AA7">
        <w:rPr>
          <w:color w:val="222222"/>
          <w:sz w:val="28"/>
          <w:szCs w:val="28"/>
          <w:lang w:val="en-US"/>
        </w:rPr>
        <w:t>.</w:t>
      </w:r>
      <w:r w:rsidRPr="000C0AA7">
        <w:rPr>
          <w:color w:val="222222"/>
          <w:sz w:val="28"/>
          <w:szCs w:val="28"/>
          <w:lang w:val="en"/>
        </w:rPr>
        <w:t xml:space="preserve"> </w:t>
      </w:r>
      <w:r w:rsidR="005E6AE1" w:rsidRPr="005E6AE1">
        <w:rPr>
          <w:color w:val="222222"/>
          <w:sz w:val="28"/>
          <w:szCs w:val="28"/>
          <w:lang w:val="en-US"/>
        </w:rPr>
        <w:t>The following surcharges apply for enhanced visibility of the stand:</w:t>
      </w:r>
    </w:p>
    <w:p w14:paraId="2460F29F" w14:textId="77777777" w:rsidR="005E6AE1" w:rsidRPr="005E6AE1" w:rsidRDefault="005E6AE1" w:rsidP="005E6AE1">
      <w:pPr>
        <w:numPr>
          <w:ilvl w:val="0"/>
          <w:numId w:val="3"/>
        </w:numPr>
        <w:jc w:val="both"/>
        <w:textAlignment w:val="top"/>
        <w:rPr>
          <w:color w:val="222222"/>
          <w:sz w:val="28"/>
          <w:szCs w:val="28"/>
          <w:lang w:val="en-US"/>
        </w:rPr>
      </w:pPr>
      <w:r w:rsidRPr="005E6AE1">
        <w:rPr>
          <w:color w:val="222222"/>
          <w:sz w:val="28"/>
          <w:szCs w:val="28"/>
          <w:lang w:val="en-US"/>
        </w:rPr>
        <w:t>Type B: corner stand (open on 2 sides) – 10% of the total cost of the stand;</w:t>
      </w:r>
    </w:p>
    <w:p w14:paraId="364890A2" w14:textId="77777777" w:rsidR="005E6AE1" w:rsidRPr="005E6AE1" w:rsidRDefault="005E6AE1" w:rsidP="005E6AE1">
      <w:pPr>
        <w:numPr>
          <w:ilvl w:val="0"/>
          <w:numId w:val="3"/>
        </w:numPr>
        <w:jc w:val="both"/>
        <w:textAlignment w:val="top"/>
        <w:rPr>
          <w:color w:val="222222"/>
          <w:sz w:val="28"/>
          <w:szCs w:val="28"/>
          <w:lang w:val="en-US"/>
        </w:rPr>
      </w:pPr>
      <w:r w:rsidRPr="005E6AE1">
        <w:rPr>
          <w:color w:val="222222"/>
          <w:sz w:val="28"/>
          <w:szCs w:val="28"/>
          <w:lang w:val="en-US"/>
        </w:rPr>
        <w:t>Type C: peninsula (open on 3 sides) – 15% of the total cost of the stand;</w:t>
      </w:r>
    </w:p>
    <w:p w14:paraId="18E16CA6" w14:textId="77777777" w:rsidR="005E6AE1" w:rsidRPr="005E6AE1" w:rsidRDefault="005E6AE1" w:rsidP="005E6AE1">
      <w:pPr>
        <w:numPr>
          <w:ilvl w:val="0"/>
          <w:numId w:val="3"/>
        </w:numPr>
        <w:jc w:val="both"/>
        <w:textAlignment w:val="top"/>
        <w:rPr>
          <w:color w:val="222222"/>
          <w:sz w:val="28"/>
          <w:szCs w:val="28"/>
          <w:lang w:val="en-US"/>
        </w:rPr>
      </w:pPr>
      <w:r w:rsidRPr="005E6AE1">
        <w:rPr>
          <w:color w:val="222222"/>
          <w:sz w:val="28"/>
          <w:szCs w:val="28"/>
          <w:lang w:val="en-US"/>
        </w:rPr>
        <w:t>Type D: island (open on 4 sides) – 20% of the total cost of the stand.</w:t>
      </w:r>
    </w:p>
    <w:p w14:paraId="6A9B0D59" w14:textId="44AA6DE9" w:rsidR="00114B95" w:rsidRPr="005E6AE1" w:rsidRDefault="00114B95" w:rsidP="00AB0204">
      <w:pPr>
        <w:jc w:val="both"/>
        <w:textAlignment w:val="top"/>
        <w:rPr>
          <w:color w:val="222222"/>
          <w:sz w:val="28"/>
          <w:szCs w:val="28"/>
          <w:lang w:val="en-US"/>
        </w:rPr>
      </w:pPr>
    </w:p>
    <w:p w14:paraId="595BF156" w14:textId="77777777" w:rsidR="00114B95" w:rsidRPr="000C0AA7" w:rsidRDefault="00114B95" w:rsidP="00AB0204">
      <w:pPr>
        <w:jc w:val="both"/>
        <w:textAlignment w:val="top"/>
        <w:rPr>
          <w:color w:val="222222"/>
          <w:sz w:val="28"/>
          <w:szCs w:val="28"/>
          <w:lang w:val="en"/>
        </w:rPr>
      </w:pPr>
    </w:p>
    <w:p w14:paraId="37466090" w14:textId="77777777" w:rsidR="007D369A" w:rsidRPr="00BA7F4C" w:rsidRDefault="005038E4" w:rsidP="005E6AE1">
      <w:pPr>
        <w:jc w:val="center"/>
        <w:textAlignment w:val="top"/>
        <w:rPr>
          <w:b/>
          <w:color w:val="222222"/>
          <w:sz w:val="28"/>
          <w:szCs w:val="28"/>
          <w:lang w:val="en-US"/>
        </w:rPr>
      </w:pPr>
      <w:r w:rsidRPr="000C0AA7">
        <w:rPr>
          <w:color w:val="222222"/>
          <w:sz w:val="28"/>
          <w:szCs w:val="28"/>
          <w:lang w:val="en"/>
        </w:rPr>
        <w:t xml:space="preserve">3. </w:t>
      </w:r>
      <w:r w:rsidRPr="000C0AA7">
        <w:rPr>
          <w:b/>
          <w:color w:val="222222"/>
          <w:sz w:val="28"/>
          <w:szCs w:val="28"/>
          <w:lang w:val="en"/>
        </w:rPr>
        <w:t xml:space="preserve"> PARTICIPATION AND PAYMENT</w:t>
      </w:r>
    </w:p>
    <w:p w14:paraId="2E11AA6D" w14:textId="77777777" w:rsidR="005E6AE1" w:rsidRPr="005E6AE1" w:rsidRDefault="005038E4" w:rsidP="005E6AE1">
      <w:pPr>
        <w:jc w:val="both"/>
        <w:textAlignment w:val="top"/>
        <w:rPr>
          <w:color w:val="222222"/>
          <w:sz w:val="28"/>
          <w:szCs w:val="28"/>
          <w:lang w:val="en-US"/>
        </w:rPr>
      </w:pPr>
      <w:r w:rsidRPr="000C0AA7">
        <w:rPr>
          <w:color w:val="222222"/>
          <w:sz w:val="28"/>
          <w:szCs w:val="28"/>
          <w:lang w:val="en"/>
        </w:rPr>
        <w:br/>
        <w:t xml:space="preserve">3.1. </w:t>
      </w:r>
      <w:r w:rsidR="005E6AE1" w:rsidRPr="005E6AE1">
        <w:rPr>
          <w:color w:val="222222"/>
          <w:sz w:val="28"/>
          <w:szCs w:val="28"/>
          <w:lang w:val="en-US"/>
        </w:rPr>
        <w:t xml:space="preserve">Application forms are available on the Exhibition website at </w:t>
      </w:r>
      <w:hyperlink r:id="rId9" w:tgtFrame="_new" w:history="1">
        <w:r w:rsidR="005E6AE1" w:rsidRPr="005E6AE1">
          <w:rPr>
            <w:rStyle w:val="a3"/>
            <w:sz w:val="28"/>
            <w:szCs w:val="28"/>
            <w:lang w:val="en-US"/>
          </w:rPr>
          <w:t>http://www.eurasbook.com/</w:t>
        </w:r>
      </w:hyperlink>
      <w:r w:rsidR="005E6AE1" w:rsidRPr="005E6AE1">
        <w:rPr>
          <w:color w:val="222222"/>
          <w:sz w:val="28"/>
          <w:szCs w:val="28"/>
          <w:lang w:val="en-US"/>
        </w:rPr>
        <w:t>. Organizations wishing to participate in the Exhibition should send a completed and signed Contract-Application (Form 1) by email to the Organizer at info@eurasbook.com no later than March 23, 2025. Copies of completed applications sent by email are recognized as legally equivalent to documents with original signatures and seals. Applications are reviewed in the order they are received. The Organizer reserves the right to reject any application without providing a reason.</w:t>
      </w:r>
    </w:p>
    <w:p w14:paraId="09E54F91" w14:textId="4C171F1E" w:rsidR="005038E4" w:rsidRPr="005E6AE1" w:rsidRDefault="005038E4" w:rsidP="00AB0204">
      <w:pPr>
        <w:jc w:val="both"/>
        <w:textAlignment w:val="top"/>
        <w:rPr>
          <w:color w:val="222222"/>
          <w:sz w:val="28"/>
          <w:szCs w:val="28"/>
          <w:lang w:val="en-US"/>
        </w:rPr>
      </w:pPr>
    </w:p>
    <w:p w14:paraId="58EB5EFB" w14:textId="528E6FD6" w:rsidR="007D369A" w:rsidRDefault="005038E4" w:rsidP="00AB0204">
      <w:pPr>
        <w:jc w:val="both"/>
        <w:textAlignment w:val="top"/>
        <w:rPr>
          <w:color w:val="222222"/>
          <w:sz w:val="28"/>
          <w:szCs w:val="28"/>
          <w:lang w:val="en"/>
        </w:rPr>
      </w:pPr>
      <w:r w:rsidRPr="000C0AA7">
        <w:rPr>
          <w:color w:val="222222"/>
          <w:sz w:val="28"/>
          <w:szCs w:val="28"/>
          <w:lang w:val="en"/>
        </w:rPr>
        <w:t xml:space="preserve">3.2. For </w:t>
      </w:r>
      <w:r w:rsidR="005949F0" w:rsidRPr="000C0AA7">
        <w:rPr>
          <w:color w:val="222222"/>
          <w:sz w:val="28"/>
          <w:szCs w:val="28"/>
          <w:lang w:val="en-US"/>
        </w:rPr>
        <w:t>Direct E</w:t>
      </w:r>
      <w:proofErr w:type="spellStart"/>
      <w:r w:rsidR="005949F0" w:rsidRPr="000C0AA7">
        <w:rPr>
          <w:color w:val="222222"/>
          <w:sz w:val="28"/>
          <w:szCs w:val="28"/>
          <w:lang w:val="en"/>
        </w:rPr>
        <w:t>xhibitors</w:t>
      </w:r>
      <w:proofErr w:type="spellEnd"/>
      <w:r w:rsidRPr="000C0AA7">
        <w:rPr>
          <w:color w:val="222222"/>
          <w:sz w:val="28"/>
          <w:szCs w:val="28"/>
          <w:lang w:val="en"/>
        </w:rPr>
        <w:t>,</w:t>
      </w:r>
      <w:r w:rsidR="005949F0" w:rsidRPr="000C0AA7">
        <w:rPr>
          <w:color w:val="222222"/>
          <w:sz w:val="28"/>
          <w:szCs w:val="28"/>
          <w:lang w:val="en"/>
        </w:rPr>
        <w:t xml:space="preserve"> depending on the size and booth configuration,</w:t>
      </w:r>
      <w:r w:rsidRPr="000C0AA7">
        <w:rPr>
          <w:color w:val="222222"/>
          <w:sz w:val="28"/>
          <w:szCs w:val="28"/>
          <w:lang w:val="en"/>
        </w:rPr>
        <w:t xml:space="preserve"> </w:t>
      </w:r>
      <w:r w:rsidR="005949F0" w:rsidRPr="000C0AA7">
        <w:rPr>
          <w:color w:val="222222"/>
          <w:sz w:val="28"/>
          <w:szCs w:val="28"/>
          <w:lang w:val="en"/>
        </w:rPr>
        <w:t>Organizer allocates the exhibition place</w:t>
      </w:r>
      <w:r w:rsidRPr="000C0AA7">
        <w:rPr>
          <w:color w:val="222222"/>
          <w:sz w:val="28"/>
          <w:szCs w:val="28"/>
          <w:lang w:val="en"/>
        </w:rPr>
        <w:t>,</w:t>
      </w:r>
      <w:r w:rsidR="005949F0" w:rsidRPr="000C0AA7">
        <w:rPr>
          <w:color w:val="222222"/>
          <w:sz w:val="28"/>
          <w:szCs w:val="28"/>
          <w:lang w:val="en"/>
        </w:rPr>
        <w:t xml:space="preserve"> assigns</w:t>
      </w:r>
      <w:r w:rsidRPr="000C0AA7">
        <w:rPr>
          <w:color w:val="222222"/>
          <w:sz w:val="28"/>
          <w:szCs w:val="28"/>
          <w:lang w:val="en"/>
        </w:rPr>
        <w:t xml:space="preserve"> stand number and sends</w:t>
      </w:r>
      <w:r w:rsidR="00A03102" w:rsidRPr="000C0AA7">
        <w:rPr>
          <w:color w:val="222222"/>
          <w:sz w:val="28"/>
          <w:szCs w:val="28"/>
          <w:lang w:val="en"/>
        </w:rPr>
        <w:t xml:space="preserve"> the floor plan to the</w:t>
      </w:r>
      <w:r w:rsidRPr="000C0AA7">
        <w:rPr>
          <w:color w:val="222222"/>
          <w:sz w:val="28"/>
          <w:szCs w:val="28"/>
          <w:lang w:val="en"/>
        </w:rPr>
        <w:t xml:space="preserve"> </w:t>
      </w:r>
      <w:r w:rsidRPr="000C0AA7">
        <w:rPr>
          <w:color w:val="222222"/>
          <w:sz w:val="28"/>
          <w:szCs w:val="28"/>
          <w:lang w:val="en"/>
        </w:rPr>
        <w:lastRenderedPageBreak/>
        <w:t xml:space="preserve">Exhibitor by e-mail for approval. </w:t>
      </w:r>
      <w:r w:rsidR="00A03102" w:rsidRPr="000C0AA7">
        <w:rPr>
          <w:color w:val="222222"/>
          <w:sz w:val="28"/>
          <w:szCs w:val="28"/>
          <w:lang w:val="en"/>
        </w:rPr>
        <w:t xml:space="preserve">Having </w:t>
      </w:r>
      <w:r w:rsidRPr="000C0AA7">
        <w:rPr>
          <w:color w:val="222222"/>
          <w:sz w:val="28"/>
          <w:szCs w:val="28"/>
          <w:lang w:val="en"/>
        </w:rPr>
        <w:t>recei</w:t>
      </w:r>
      <w:r w:rsidR="00A03102" w:rsidRPr="000C0AA7">
        <w:rPr>
          <w:color w:val="222222"/>
          <w:sz w:val="28"/>
          <w:szCs w:val="28"/>
          <w:lang w:val="en"/>
        </w:rPr>
        <w:t>ved</w:t>
      </w:r>
      <w:r w:rsidRPr="000C0AA7">
        <w:rPr>
          <w:color w:val="222222"/>
          <w:sz w:val="28"/>
          <w:szCs w:val="28"/>
          <w:lang w:val="en"/>
        </w:rPr>
        <w:t xml:space="preserve"> the Exhibitor's </w:t>
      </w:r>
      <w:r w:rsidR="00A03102" w:rsidRPr="000C0AA7">
        <w:rPr>
          <w:color w:val="222222"/>
          <w:sz w:val="28"/>
          <w:szCs w:val="28"/>
          <w:lang w:val="en"/>
        </w:rPr>
        <w:t>confirmation</w:t>
      </w:r>
      <w:r w:rsidRPr="000C0AA7">
        <w:rPr>
          <w:color w:val="222222"/>
          <w:sz w:val="28"/>
          <w:szCs w:val="28"/>
          <w:lang w:val="en"/>
        </w:rPr>
        <w:t xml:space="preserve"> Organizer </w:t>
      </w:r>
      <w:r w:rsidR="00A03102" w:rsidRPr="000C0AA7">
        <w:rPr>
          <w:color w:val="222222"/>
          <w:sz w:val="28"/>
          <w:szCs w:val="28"/>
          <w:lang w:val="en"/>
        </w:rPr>
        <w:t xml:space="preserve">sends </w:t>
      </w:r>
      <w:r w:rsidRPr="000C0AA7">
        <w:rPr>
          <w:color w:val="222222"/>
          <w:sz w:val="28"/>
          <w:szCs w:val="28"/>
          <w:lang w:val="en"/>
        </w:rPr>
        <w:t xml:space="preserve">an invoice for </w:t>
      </w:r>
      <w:r w:rsidR="00A03102" w:rsidRPr="000C0AA7">
        <w:rPr>
          <w:color w:val="222222"/>
          <w:sz w:val="28"/>
          <w:szCs w:val="28"/>
          <w:lang w:val="en"/>
        </w:rPr>
        <w:t>rental fees.</w:t>
      </w:r>
    </w:p>
    <w:p w14:paraId="58A797A0" w14:textId="77777777" w:rsidR="005038E4" w:rsidRPr="000C0AA7" w:rsidRDefault="005038E4" w:rsidP="00AB0204">
      <w:pPr>
        <w:jc w:val="both"/>
        <w:textAlignment w:val="top"/>
        <w:rPr>
          <w:color w:val="222222"/>
          <w:sz w:val="28"/>
          <w:szCs w:val="28"/>
          <w:lang w:val="en"/>
        </w:rPr>
      </w:pPr>
      <w:r w:rsidRPr="000C0AA7">
        <w:rPr>
          <w:color w:val="222222"/>
          <w:sz w:val="28"/>
          <w:szCs w:val="28"/>
          <w:lang w:val="en"/>
        </w:rPr>
        <w:t xml:space="preserve">For </w:t>
      </w:r>
      <w:r w:rsidR="00A03102" w:rsidRPr="000C0AA7">
        <w:rPr>
          <w:color w:val="222222"/>
          <w:sz w:val="28"/>
          <w:szCs w:val="28"/>
          <w:lang w:val="en"/>
        </w:rPr>
        <w:t xml:space="preserve">Absentee </w:t>
      </w:r>
      <w:proofErr w:type="gramStart"/>
      <w:r w:rsidR="00A03102" w:rsidRPr="000C0AA7">
        <w:rPr>
          <w:color w:val="222222"/>
          <w:sz w:val="28"/>
          <w:szCs w:val="28"/>
          <w:lang w:val="en"/>
        </w:rPr>
        <w:t>Exhibitors</w:t>
      </w:r>
      <w:r w:rsidR="00A03102" w:rsidRPr="000C0AA7">
        <w:rPr>
          <w:b/>
          <w:color w:val="222222"/>
          <w:sz w:val="28"/>
          <w:szCs w:val="28"/>
          <w:lang w:val="en"/>
        </w:rPr>
        <w:t xml:space="preserve"> </w:t>
      </w:r>
      <w:r w:rsidRPr="000C0AA7">
        <w:rPr>
          <w:color w:val="222222"/>
          <w:sz w:val="28"/>
          <w:szCs w:val="28"/>
          <w:lang w:val="en"/>
        </w:rPr>
        <w:t xml:space="preserve"> </w:t>
      </w:r>
      <w:r w:rsidR="00A03102" w:rsidRPr="000C0AA7">
        <w:rPr>
          <w:color w:val="222222"/>
          <w:sz w:val="28"/>
          <w:szCs w:val="28"/>
          <w:lang w:val="en"/>
        </w:rPr>
        <w:t>an</w:t>
      </w:r>
      <w:proofErr w:type="gramEnd"/>
      <w:r w:rsidR="00A03102" w:rsidRPr="000C0AA7">
        <w:rPr>
          <w:color w:val="222222"/>
          <w:sz w:val="28"/>
          <w:szCs w:val="28"/>
          <w:lang w:val="en"/>
        </w:rPr>
        <w:t xml:space="preserve"> invoice is sent </w:t>
      </w:r>
      <w:r w:rsidRPr="000C0AA7">
        <w:rPr>
          <w:color w:val="222222"/>
          <w:sz w:val="28"/>
          <w:szCs w:val="28"/>
          <w:lang w:val="en"/>
        </w:rPr>
        <w:t xml:space="preserve">after consideration of the Contract-Application. The </w:t>
      </w:r>
      <w:r w:rsidR="00A03102" w:rsidRPr="000C0AA7">
        <w:rPr>
          <w:color w:val="222222"/>
          <w:sz w:val="28"/>
          <w:szCs w:val="28"/>
          <w:lang w:val="en"/>
        </w:rPr>
        <w:t xml:space="preserve">fees </w:t>
      </w:r>
      <w:r w:rsidRPr="000C0AA7">
        <w:rPr>
          <w:color w:val="222222"/>
          <w:sz w:val="28"/>
          <w:szCs w:val="28"/>
          <w:lang w:val="en"/>
        </w:rPr>
        <w:t>must be fully paid within 5 (five) working days.</w:t>
      </w:r>
    </w:p>
    <w:p w14:paraId="3070CA2A" w14:textId="77777777" w:rsidR="00A03102" w:rsidRPr="000C0AA7" w:rsidRDefault="00A03102" w:rsidP="00AB0204">
      <w:pPr>
        <w:jc w:val="both"/>
        <w:textAlignment w:val="top"/>
        <w:rPr>
          <w:color w:val="222222"/>
          <w:sz w:val="28"/>
          <w:szCs w:val="28"/>
          <w:lang w:val="en"/>
        </w:rPr>
      </w:pPr>
    </w:p>
    <w:p w14:paraId="72087C74" w14:textId="77777777" w:rsidR="005038E4" w:rsidRPr="000C0AA7" w:rsidRDefault="005038E4" w:rsidP="00AB0204">
      <w:pPr>
        <w:jc w:val="both"/>
        <w:textAlignment w:val="top"/>
        <w:rPr>
          <w:vanish/>
          <w:color w:val="222222"/>
          <w:sz w:val="28"/>
          <w:szCs w:val="28"/>
        </w:rPr>
      </w:pPr>
      <w:r w:rsidRPr="000C0AA7">
        <w:rPr>
          <w:vanish/>
          <w:color w:val="222222"/>
          <w:sz w:val="28"/>
          <w:szCs w:val="28"/>
        </w:rPr>
        <w:t>Начало формы</w:t>
      </w:r>
    </w:p>
    <w:p w14:paraId="151A1638" w14:textId="77777777" w:rsidR="005E6AE1" w:rsidRDefault="005038E4" w:rsidP="005E6AE1">
      <w:pPr>
        <w:jc w:val="both"/>
        <w:textAlignment w:val="top"/>
        <w:rPr>
          <w:color w:val="222222"/>
          <w:sz w:val="28"/>
          <w:szCs w:val="28"/>
          <w:lang w:val="en-US"/>
        </w:rPr>
      </w:pPr>
      <w:r w:rsidRPr="000C0AA7">
        <w:rPr>
          <w:color w:val="222222"/>
          <w:sz w:val="28"/>
          <w:szCs w:val="28"/>
          <w:lang w:val="en"/>
        </w:rPr>
        <w:t xml:space="preserve">3.3. </w:t>
      </w:r>
      <w:r w:rsidR="005E6AE1" w:rsidRPr="005E6AE1">
        <w:rPr>
          <w:color w:val="222222"/>
          <w:sz w:val="28"/>
          <w:szCs w:val="28"/>
          <w:lang w:val="en-US"/>
        </w:rPr>
        <w:t>No later than March 23, 2025, the Exhibitor must send the Organizer information to be included in the exhibition participants' catalog (Form 3). Additionally, the Exhibitor may also submit information for the event program (Form 5) and a request for additional equipment and services (Form 6). Based on the received applications, the Organizer will issue an invoice to the Exhibitor, which must be paid in full within 5 (five) business days.</w:t>
      </w:r>
    </w:p>
    <w:p w14:paraId="6BC76E31" w14:textId="77777777" w:rsidR="005E6AE1" w:rsidRPr="005E6AE1" w:rsidRDefault="005E6AE1" w:rsidP="005E6AE1">
      <w:pPr>
        <w:jc w:val="both"/>
        <w:textAlignment w:val="top"/>
        <w:rPr>
          <w:color w:val="222222"/>
          <w:sz w:val="28"/>
          <w:szCs w:val="28"/>
          <w:lang w:val="en-US"/>
        </w:rPr>
      </w:pPr>
    </w:p>
    <w:p w14:paraId="24D32BA0" w14:textId="77777777" w:rsidR="005E6AE1" w:rsidRDefault="005E6AE1" w:rsidP="005E6AE1">
      <w:pPr>
        <w:jc w:val="both"/>
        <w:textAlignment w:val="top"/>
        <w:rPr>
          <w:color w:val="222222"/>
          <w:sz w:val="28"/>
          <w:szCs w:val="28"/>
          <w:lang w:val="en-US"/>
        </w:rPr>
      </w:pPr>
      <w:r w:rsidRPr="005E6AE1">
        <w:rPr>
          <w:color w:val="222222"/>
          <w:sz w:val="28"/>
          <w:szCs w:val="28"/>
          <w:lang w:val="en-US"/>
        </w:rPr>
        <w:t>3.4. In case of failure to meet the payment deadlines, the Organizer has the right to cancel the unpaid application (withdraw from the obligations unilaterally) by informing the Exhibitor via email. In this case, the Exhibitor is obliged to reimburse the Organizer for all incurred expenses for the work performed for the Exhibitor, based on the Organizer's special calculation.</w:t>
      </w:r>
    </w:p>
    <w:p w14:paraId="5CDB36C6" w14:textId="77777777" w:rsidR="005E6AE1" w:rsidRPr="005E6AE1" w:rsidRDefault="005E6AE1" w:rsidP="005E6AE1">
      <w:pPr>
        <w:jc w:val="both"/>
        <w:textAlignment w:val="top"/>
        <w:rPr>
          <w:color w:val="222222"/>
          <w:sz w:val="28"/>
          <w:szCs w:val="28"/>
          <w:lang w:val="en-US"/>
        </w:rPr>
      </w:pPr>
    </w:p>
    <w:p w14:paraId="543D6553" w14:textId="77777777" w:rsidR="005E6AE1" w:rsidRPr="005E6AE1" w:rsidRDefault="005E6AE1" w:rsidP="005E6AE1">
      <w:pPr>
        <w:jc w:val="both"/>
        <w:textAlignment w:val="top"/>
        <w:rPr>
          <w:color w:val="222222"/>
          <w:sz w:val="28"/>
          <w:szCs w:val="28"/>
          <w:lang w:val="en-US"/>
        </w:rPr>
      </w:pPr>
      <w:r w:rsidRPr="005E6AE1">
        <w:rPr>
          <w:color w:val="222222"/>
          <w:sz w:val="28"/>
          <w:szCs w:val="28"/>
          <w:lang w:val="en-US"/>
        </w:rPr>
        <w:t>3.5. Exhibition space ordered by the Exhibitor and not occupied 12 hours before the Exhibition opening is considered free, and the Organizer has the right to use it at their discretion. In this case, the funds received from the Exhibitor for the rental of space and additional equipment will not be refunded (retained by the Organizer as a penalty).</w:t>
      </w:r>
    </w:p>
    <w:p w14:paraId="35BC4683" w14:textId="5DB21D47" w:rsidR="005038E4" w:rsidRPr="005E6AE1" w:rsidRDefault="005038E4" w:rsidP="005E6AE1">
      <w:pPr>
        <w:jc w:val="both"/>
        <w:textAlignment w:val="top"/>
        <w:rPr>
          <w:color w:val="222222"/>
          <w:sz w:val="28"/>
          <w:szCs w:val="28"/>
          <w:lang w:val="en-US"/>
        </w:rPr>
      </w:pPr>
    </w:p>
    <w:p w14:paraId="12E9D3A1" w14:textId="1749C371" w:rsidR="00C14CA0" w:rsidRPr="005E6AE1" w:rsidRDefault="00C14CA0" w:rsidP="00AB0204">
      <w:pPr>
        <w:jc w:val="both"/>
        <w:textAlignment w:val="top"/>
        <w:rPr>
          <w:color w:val="222222"/>
          <w:sz w:val="28"/>
          <w:szCs w:val="28"/>
          <w:lang w:val="en-US"/>
        </w:rPr>
      </w:pPr>
      <w:r w:rsidRPr="000C0AA7">
        <w:rPr>
          <w:color w:val="222222"/>
          <w:sz w:val="28"/>
          <w:szCs w:val="28"/>
          <w:lang w:val="en"/>
        </w:rPr>
        <w:t xml:space="preserve">3.6. </w:t>
      </w:r>
      <w:r w:rsidR="005E6AE1" w:rsidRPr="005E6AE1">
        <w:rPr>
          <w:color w:val="222222"/>
          <w:sz w:val="28"/>
          <w:szCs w:val="28"/>
          <w:lang w:val="en-US"/>
        </w:rPr>
        <w:t>The Organizer has the right to alter the layout of the exhibition without consulting the Exhibitor. This includes changes to the location of service areas, the configuration of aisles, and any minor adjustments to the placement of exhibition stands, provided there is no change in the stand's area or configuration.</w:t>
      </w:r>
    </w:p>
    <w:p w14:paraId="2F687845" w14:textId="77777777" w:rsidR="005E21B6" w:rsidRPr="000C0AA7" w:rsidRDefault="005E21B6" w:rsidP="00AB0204">
      <w:pPr>
        <w:jc w:val="both"/>
        <w:textAlignment w:val="top"/>
        <w:rPr>
          <w:color w:val="222222"/>
          <w:sz w:val="28"/>
          <w:szCs w:val="28"/>
          <w:lang w:val="en"/>
        </w:rPr>
      </w:pPr>
    </w:p>
    <w:p w14:paraId="55DAAC0F" w14:textId="1D0945D4" w:rsidR="005038E4" w:rsidRPr="000C0AA7" w:rsidRDefault="005038E4" w:rsidP="00AB0204">
      <w:pPr>
        <w:jc w:val="both"/>
        <w:textAlignment w:val="top"/>
        <w:rPr>
          <w:rFonts w:eastAsia="Times New Roman"/>
          <w:color w:val="222222"/>
          <w:sz w:val="28"/>
          <w:szCs w:val="28"/>
          <w:lang w:val="en"/>
        </w:rPr>
      </w:pPr>
      <w:r w:rsidRPr="000C0AA7">
        <w:rPr>
          <w:rFonts w:eastAsia="Times New Roman"/>
          <w:color w:val="222222"/>
          <w:sz w:val="28"/>
          <w:szCs w:val="28"/>
          <w:lang w:val="en"/>
        </w:rPr>
        <w:t xml:space="preserve">3.7. </w:t>
      </w:r>
      <w:r w:rsidR="005E21B6" w:rsidRPr="000C0AA7">
        <w:rPr>
          <w:rFonts w:eastAsia="Times New Roman"/>
          <w:color w:val="222222"/>
          <w:sz w:val="28"/>
          <w:szCs w:val="28"/>
          <w:lang w:val="en"/>
        </w:rPr>
        <w:t>The act, signed by the Organizer and the Exhibitor confirms e</w:t>
      </w:r>
      <w:r w:rsidRPr="000C0AA7">
        <w:rPr>
          <w:rFonts w:eastAsia="Times New Roman"/>
          <w:color w:val="222222"/>
          <w:sz w:val="28"/>
          <w:szCs w:val="28"/>
          <w:lang w:val="en"/>
        </w:rPr>
        <w:t>xecution of the obligations</w:t>
      </w:r>
      <w:r w:rsidR="005E21B6" w:rsidRPr="000C0AA7">
        <w:rPr>
          <w:rFonts w:eastAsia="Times New Roman"/>
          <w:color w:val="222222"/>
          <w:sz w:val="28"/>
          <w:szCs w:val="28"/>
          <w:lang w:val="en"/>
        </w:rPr>
        <w:t xml:space="preserve"> by the O</w:t>
      </w:r>
      <w:r w:rsidRPr="000C0AA7">
        <w:rPr>
          <w:rFonts w:eastAsia="Times New Roman"/>
          <w:color w:val="222222"/>
          <w:sz w:val="28"/>
          <w:szCs w:val="28"/>
          <w:lang w:val="en"/>
        </w:rPr>
        <w:t>rganizer. The</w:t>
      </w:r>
      <w:r w:rsidR="005E21B6" w:rsidRPr="000C0AA7">
        <w:rPr>
          <w:rFonts w:eastAsia="Times New Roman"/>
          <w:color w:val="222222"/>
          <w:sz w:val="28"/>
          <w:szCs w:val="28"/>
          <w:lang w:val="en"/>
        </w:rPr>
        <w:t xml:space="preserve"> Organizer</w:t>
      </w:r>
      <w:r w:rsidRPr="000C0AA7">
        <w:rPr>
          <w:rFonts w:eastAsia="Times New Roman"/>
          <w:color w:val="222222"/>
          <w:sz w:val="28"/>
          <w:szCs w:val="28"/>
          <w:lang w:val="en"/>
        </w:rPr>
        <w:t xml:space="preserve"> </w:t>
      </w:r>
      <w:r w:rsidR="005E21B6" w:rsidRPr="000C0AA7">
        <w:rPr>
          <w:rFonts w:eastAsia="Times New Roman"/>
          <w:color w:val="222222"/>
          <w:sz w:val="28"/>
          <w:szCs w:val="28"/>
          <w:lang w:val="en"/>
        </w:rPr>
        <w:t>writes it</w:t>
      </w:r>
      <w:r w:rsidRPr="000C0AA7">
        <w:rPr>
          <w:rFonts w:eastAsia="Times New Roman"/>
          <w:color w:val="222222"/>
          <w:sz w:val="28"/>
          <w:szCs w:val="28"/>
          <w:lang w:val="en"/>
        </w:rPr>
        <w:t xml:space="preserve"> in two (2) copies and </w:t>
      </w:r>
      <w:r w:rsidR="005E21B6" w:rsidRPr="000C0AA7">
        <w:rPr>
          <w:rFonts w:eastAsia="Times New Roman"/>
          <w:color w:val="222222"/>
          <w:sz w:val="28"/>
          <w:szCs w:val="28"/>
          <w:lang w:val="en"/>
        </w:rPr>
        <w:t xml:space="preserve">submits it as well as </w:t>
      </w:r>
      <w:r w:rsidRPr="000C0AA7">
        <w:rPr>
          <w:rFonts w:eastAsia="Times New Roman"/>
          <w:color w:val="222222"/>
          <w:sz w:val="28"/>
          <w:szCs w:val="28"/>
          <w:lang w:val="en"/>
        </w:rPr>
        <w:t>an invoice to the Exhibi</w:t>
      </w:r>
      <w:r w:rsidR="005E21B6" w:rsidRPr="000C0AA7">
        <w:rPr>
          <w:rFonts w:eastAsia="Times New Roman"/>
          <w:color w:val="222222"/>
          <w:sz w:val="28"/>
          <w:szCs w:val="28"/>
          <w:lang w:val="en"/>
        </w:rPr>
        <w:t>tor during the Exhibition. The E</w:t>
      </w:r>
      <w:r w:rsidRPr="000C0AA7">
        <w:rPr>
          <w:rFonts w:eastAsia="Times New Roman"/>
          <w:color w:val="222222"/>
          <w:sz w:val="28"/>
          <w:szCs w:val="28"/>
          <w:lang w:val="en"/>
        </w:rPr>
        <w:t xml:space="preserve">xhibitor is obliged to sign the Act and return one (1) copy of it to the Organizer no later than the last day of the exhibition </w:t>
      </w:r>
      <w:r w:rsidR="007D369A" w:rsidRPr="000C0AA7">
        <w:rPr>
          <w:rFonts w:eastAsia="Times New Roman"/>
          <w:color w:val="222222"/>
          <w:sz w:val="28"/>
          <w:szCs w:val="28"/>
          <w:lang w:val="en"/>
        </w:rPr>
        <w:t>–</w:t>
      </w:r>
      <w:r w:rsidRPr="000C0AA7">
        <w:rPr>
          <w:rFonts w:eastAsia="Times New Roman"/>
          <w:color w:val="222222"/>
          <w:sz w:val="28"/>
          <w:szCs w:val="28"/>
          <w:lang w:val="en"/>
        </w:rPr>
        <w:t xml:space="preserve"> </w:t>
      </w:r>
      <w:r w:rsidR="00983B62" w:rsidRPr="00983B62">
        <w:rPr>
          <w:rFonts w:eastAsia="Times New Roman"/>
          <w:b/>
          <w:i/>
          <w:color w:val="222222"/>
          <w:sz w:val="28"/>
          <w:szCs w:val="28"/>
          <w:lang w:val="en"/>
        </w:rPr>
        <w:t>April</w:t>
      </w:r>
      <w:r w:rsidRPr="00983B62">
        <w:rPr>
          <w:rFonts w:eastAsia="Times New Roman"/>
          <w:b/>
          <w:i/>
          <w:color w:val="222222"/>
          <w:sz w:val="28"/>
          <w:szCs w:val="28"/>
          <w:lang w:val="en"/>
        </w:rPr>
        <w:t xml:space="preserve"> </w:t>
      </w:r>
      <w:r w:rsidR="00F577D4">
        <w:rPr>
          <w:rFonts w:eastAsia="Times New Roman"/>
          <w:b/>
          <w:i/>
          <w:color w:val="222222"/>
          <w:sz w:val="28"/>
          <w:szCs w:val="28"/>
          <w:lang w:val="en"/>
        </w:rPr>
        <w:t>2</w:t>
      </w:r>
      <w:r w:rsidR="005E6AE1">
        <w:rPr>
          <w:rFonts w:eastAsia="Times New Roman"/>
          <w:b/>
          <w:i/>
          <w:color w:val="222222"/>
          <w:sz w:val="28"/>
          <w:szCs w:val="28"/>
          <w:lang w:val="en"/>
        </w:rPr>
        <w:t>7</w:t>
      </w:r>
      <w:r w:rsidRPr="00983B62">
        <w:rPr>
          <w:rFonts w:eastAsia="Times New Roman"/>
          <w:b/>
          <w:i/>
          <w:color w:val="222222"/>
          <w:sz w:val="28"/>
          <w:szCs w:val="28"/>
          <w:lang w:val="en"/>
        </w:rPr>
        <w:t>, 20</w:t>
      </w:r>
      <w:r w:rsidR="00D812D6">
        <w:rPr>
          <w:rFonts w:eastAsia="Times New Roman"/>
          <w:b/>
          <w:i/>
          <w:color w:val="222222"/>
          <w:sz w:val="28"/>
          <w:szCs w:val="28"/>
          <w:lang w:val="en"/>
        </w:rPr>
        <w:t>2</w:t>
      </w:r>
      <w:r w:rsidR="005E6AE1">
        <w:rPr>
          <w:rFonts w:eastAsia="Times New Roman"/>
          <w:b/>
          <w:i/>
          <w:color w:val="222222"/>
          <w:sz w:val="28"/>
          <w:szCs w:val="28"/>
          <w:lang w:val="en"/>
        </w:rPr>
        <w:t>5</w:t>
      </w:r>
      <w:r w:rsidRPr="00983B62">
        <w:rPr>
          <w:rFonts w:eastAsia="Times New Roman"/>
          <w:b/>
          <w:i/>
          <w:color w:val="222222"/>
          <w:sz w:val="28"/>
          <w:szCs w:val="28"/>
          <w:lang w:val="en-US"/>
        </w:rPr>
        <w:t>.</w:t>
      </w:r>
      <w:r w:rsidRPr="000C0AA7">
        <w:rPr>
          <w:rFonts w:eastAsia="Times New Roman"/>
          <w:color w:val="222222"/>
          <w:sz w:val="28"/>
          <w:szCs w:val="28"/>
          <w:lang w:val="en-US"/>
        </w:rPr>
        <w:t xml:space="preserve"> </w:t>
      </w:r>
      <w:r w:rsidRPr="000C0AA7">
        <w:rPr>
          <w:rFonts w:eastAsia="Times New Roman"/>
          <w:color w:val="222222"/>
          <w:sz w:val="28"/>
          <w:szCs w:val="28"/>
          <w:lang w:val="en"/>
        </w:rPr>
        <w:t xml:space="preserve">If within five (5) </w:t>
      </w:r>
      <w:r w:rsidR="005E21B6" w:rsidRPr="000C0AA7">
        <w:rPr>
          <w:rFonts w:eastAsia="Times New Roman"/>
          <w:color w:val="222222"/>
          <w:sz w:val="28"/>
          <w:szCs w:val="28"/>
          <w:lang w:val="en"/>
        </w:rPr>
        <w:t xml:space="preserve">working </w:t>
      </w:r>
      <w:r w:rsidRPr="000C0AA7">
        <w:rPr>
          <w:rFonts w:eastAsia="Times New Roman"/>
          <w:color w:val="222222"/>
          <w:sz w:val="28"/>
          <w:szCs w:val="28"/>
          <w:lang w:val="en"/>
        </w:rPr>
        <w:t xml:space="preserve">days after the end of the </w:t>
      </w:r>
      <w:r w:rsidR="00AB0198" w:rsidRPr="000C0AA7">
        <w:rPr>
          <w:rFonts w:eastAsia="Times New Roman"/>
          <w:color w:val="222222"/>
          <w:sz w:val="28"/>
          <w:szCs w:val="28"/>
          <w:lang w:val="en"/>
        </w:rPr>
        <w:t xml:space="preserve">Book Fair </w:t>
      </w:r>
      <w:r w:rsidRPr="000C0AA7">
        <w:rPr>
          <w:rFonts w:eastAsia="Times New Roman"/>
          <w:color w:val="222222"/>
          <w:sz w:val="28"/>
          <w:szCs w:val="28"/>
          <w:lang w:val="en"/>
        </w:rPr>
        <w:t xml:space="preserve">the </w:t>
      </w:r>
      <w:r w:rsidR="00AB0198" w:rsidRPr="000C0AA7">
        <w:rPr>
          <w:rFonts w:eastAsia="Times New Roman"/>
          <w:color w:val="222222"/>
          <w:sz w:val="28"/>
          <w:szCs w:val="28"/>
          <w:lang w:val="en"/>
        </w:rPr>
        <w:t>Organizer</w:t>
      </w:r>
      <w:r w:rsidRPr="000C0AA7">
        <w:rPr>
          <w:rFonts w:eastAsia="Times New Roman"/>
          <w:color w:val="222222"/>
          <w:sz w:val="28"/>
          <w:szCs w:val="28"/>
          <w:lang w:val="en"/>
        </w:rPr>
        <w:t xml:space="preserve"> </w:t>
      </w:r>
      <w:r w:rsidR="00AB0198" w:rsidRPr="000C0AA7">
        <w:rPr>
          <w:rFonts w:eastAsia="Times New Roman"/>
          <w:color w:val="222222"/>
          <w:sz w:val="28"/>
          <w:szCs w:val="28"/>
          <w:lang w:val="en"/>
        </w:rPr>
        <w:t xml:space="preserve">would </w:t>
      </w:r>
      <w:r w:rsidRPr="000C0AA7">
        <w:rPr>
          <w:rFonts w:eastAsia="Times New Roman"/>
          <w:color w:val="222222"/>
          <w:sz w:val="28"/>
          <w:szCs w:val="28"/>
          <w:lang w:val="en"/>
        </w:rPr>
        <w:t>not receive a signed copy of the Act or comments in writ</w:t>
      </w:r>
      <w:r w:rsidR="00AB0198" w:rsidRPr="000C0AA7">
        <w:rPr>
          <w:rFonts w:eastAsia="Times New Roman"/>
          <w:color w:val="222222"/>
          <w:sz w:val="28"/>
          <w:szCs w:val="28"/>
          <w:lang w:val="en"/>
        </w:rPr>
        <w:t>ten</w:t>
      </w:r>
      <w:r w:rsidRPr="000C0AA7">
        <w:rPr>
          <w:rFonts w:eastAsia="Times New Roman"/>
          <w:color w:val="222222"/>
          <w:sz w:val="28"/>
          <w:szCs w:val="28"/>
          <w:lang w:val="en"/>
        </w:rPr>
        <w:t xml:space="preserve"> or electronic form, the Organizer's services are considered </w:t>
      </w:r>
      <w:r w:rsidR="00AB0198" w:rsidRPr="000C0AA7">
        <w:rPr>
          <w:rFonts w:eastAsia="Times New Roman"/>
          <w:color w:val="222222"/>
          <w:sz w:val="28"/>
          <w:szCs w:val="28"/>
          <w:lang w:val="en"/>
        </w:rPr>
        <w:t xml:space="preserve">as </w:t>
      </w:r>
      <w:r w:rsidRPr="000C0AA7">
        <w:rPr>
          <w:rFonts w:eastAsia="Times New Roman"/>
          <w:color w:val="222222"/>
          <w:sz w:val="28"/>
          <w:szCs w:val="28"/>
          <w:lang w:val="en"/>
        </w:rPr>
        <w:t>accepted by the Exhibitor</w:t>
      </w:r>
      <w:r w:rsidR="00AB0198" w:rsidRPr="000C0AA7">
        <w:rPr>
          <w:rFonts w:eastAsia="Times New Roman"/>
          <w:color w:val="222222"/>
          <w:sz w:val="28"/>
          <w:szCs w:val="28"/>
          <w:lang w:val="en"/>
        </w:rPr>
        <w:t>.</w:t>
      </w:r>
      <w:r w:rsidRPr="000C0AA7">
        <w:rPr>
          <w:rFonts w:eastAsia="Times New Roman"/>
          <w:color w:val="222222"/>
          <w:sz w:val="28"/>
          <w:szCs w:val="28"/>
          <w:lang w:val="en"/>
        </w:rPr>
        <w:t xml:space="preserve"> </w:t>
      </w:r>
      <w:r w:rsidR="00AB0198" w:rsidRPr="000C0AA7">
        <w:rPr>
          <w:rFonts w:eastAsia="Times New Roman"/>
          <w:color w:val="222222"/>
          <w:sz w:val="28"/>
          <w:szCs w:val="28"/>
          <w:lang w:val="en"/>
        </w:rPr>
        <w:t xml:space="preserve">Then the Organizer signs the Act </w:t>
      </w:r>
      <w:r w:rsidRPr="000C0AA7">
        <w:rPr>
          <w:rFonts w:eastAsia="Times New Roman"/>
          <w:color w:val="222222"/>
          <w:sz w:val="28"/>
          <w:szCs w:val="28"/>
          <w:lang w:val="en"/>
        </w:rPr>
        <w:t xml:space="preserve">unilaterally </w:t>
      </w:r>
      <w:r w:rsidR="00AB0198" w:rsidRPr="000C0AA7">
        <w:rPr>
          <w:rFonts w:eastAsia="Times New Roman"/>
          <w:color w:val="222222"/>
          <w:sz w:val="28"/>
          <w:szCs w:val="28"/>
          <w:lang w:val="en"/>
        </w:rPr>
        <w:t xml:space="preserve">with the </w:t>
      </w:r>
      <w:r w:rsidRPr="000C0AA7">
        <w:rPr>
          <w:rFonts w:eastAsia="Times New Roman"/>
          <w:color w:val="222222"/>
          <w:sz w:val="28"/>
          <w:szCs w:val="28"/>
          <w:lang w:val="en"/>
        </w:rPr>
        <w:t>mark "O</w:t>
      </w:r>
      <w:r w:rsidR="00AB0198" w:rsidRPr="000C0AA7">
        <w:rPr>
          <w:rFonts w:eastAsia="Times New Roman"/>
          <w:color w:val="222222"/>
          <w:sz w:val="28"/>
          <w:szCs w:val="28"/>
          <w:lang w:val="en"/>
        </w:rPr>
        <w:t>bjections from the Exhibitor are</w:t>
      </w:r>
      <w:r w:rsidRPr="000C0AA7">
        <w:rPr>
          <w:rFonts w:eastAsia="Times New Roman"/>
          <w:color w:val="222222"/>
          <w:sz w:val="28"/>
          <w:szCs w:val="28"/>
          <w:lang w:val="en"/>
        </w:rPr>
        <w:t xml:space="preserve"> not</w:t>
      </w:r>
      <w:r w:rsidR="00AB0198" w:rsidRPr="000C0AA7">
        <w:rPr>
          <w:rFonts w:eastAsia="Times New Roman"/>
          <w:color w:val="222222"/>
          <w:sz w:val="28"/>
          <w:szCs w:val="28"/>
          <w:lang w:val="en"/>
        </w:rPr>
        <w:t xml:space="preserve"> received</w:t>
      </w:r>
      <w:r w:rsidRPr="000C0AA7">
        <w:rPr>
          <w:rFonts w:eastAsia="Times New Roman"/>
          <w:color w:val="222222"/>
          <w:sz w:val="28"/>
          <w:szCs w:val="28"/>
          <w:lang w:val="en"/>
        </w:rPr>
        <w:t>"</w:t>
      </w:r>
      <w:r w:rsidR="00AB0198" w:rsidRPr="000C0AA7">
        <w:rPr>
          <w:rFonts w:eastAsia="Times New Roman"/>
          <w:color w:val="222222"/>
          <w:sz w:val="28"/>
          <w:szCs w:val="28"/>
          <w:lang w:val="en"/>
        </w:rPr>
        <w:t>.</w:t>
      </w:r>
    </w:p>
    <w:p w14:paraId="41078FBE" w14:textId="77777777" w:rsidR="00AB0198" w:rsidRPr="000C0AA7" w:rsidRDefault="00AB0198" w:rsidP="00AB0204">
      <w:pPr>
        <w:jc w:val="both"/>
        <w:textAlignment w:val="top"/>
        <w:rPr>
          <w:rFonts w:eastAsia="Times New Roman"/>
          <w:color w:val="222222"/>
          <w:sz w:val="28"/>
          <w:szCs w:val="28"/>
          <w:lang w:val="en"/>
        </w:rPr>
      </w:pPr>
    </w:p>
    <w:p w14:paraId="5A225320" w14:textId="77777777" w:rsidR="00AB0198" w:rsidRPr="000C0AA7" w:rsidRDefault="00AB0198" w:rsidP="00AB0204">
      <w:pPr>
        <w:jc w:val="both"/>
        <w:textAlignment w:val="top"/>
        <w:rPr>
          <w:rFonts w:eastAsia="Times New Roman"/>
          <w:color w:val="222222"/>
          <w:sz w:val="28"/>
          <w:szCs w:val="28"/>
          <w:lang w:val="en"/>
        </w:rPr>
      </w:pPr>
      <w:r w:rsidRPr="000C0AA7">
        <w:rPr>
          <w:rFonts w:eastAsia="Times New Roman"/>
          <w:color w:val="222222"/>
          <w:sz w:val="28"/>
          <w:szCs w:val="28"/>
          <w:lang w:val="en"/>
        </w:rPr>
        <w:t>3.8</w:t>
      </w:r>
      <w:r w:rsidR="0096699C" w:rsidRPr="000C0AA7">
        <w:rPr>
          <w:rFonts w:eastAsia="Times New Roman"/>
          <w:color w:val="222222"/>
          <w:sz w:val="28"/>
          <w:szCs w:val="28"/>
          <w:lang w:val="en-US"/>
        </w:rPr>
        <w:t>.</w:t>
      </w:r>
      <w:r w:rsidRPr="000C0AA7">
        <w:rPr>
          <w:rFonts w:eastAsia="Times New Roman"/>
          <w:color w:val="222222"/>
          <w:sz w:val="28"/>
          <w:szCs w:val="28"/>
          <w:lang w:val="en"/>
        </w:rPr>
        <w:t xml:space="preserve"> In case of total or partial cancellation of participation or change of stand size, equipment and other services</w:t>
      </w:r>
      <w:r w:rsidR="00355480" w:rsidRPr="000C0AA7">
        <w:rPr>
          <w:rFonts w:eastAsia="Times New Roman"/>
          <w:color w:val="222222"/>
          <w:sz w:val="28"/>
          <w:szCs w:val="28"/>
          <w:lang w:val="en"/>
        </w:rPr>
        <w:t xml:space="preserve"> mentioned in the application or failure to pay (Exhibitor’s not arrival) the Organizer shall be entitled to c</w:t>
      </w:r>
      <w:r w:rsidR="00D76151" w:rsidRPr="000C0AA7">
        <w:rPr>
          <w:rFonts w:eastAsia="Times New Roman"/>
          <w:color w:val="222222"/>
          <w:sz w:val="28"/>
          <w:szCs w:val="28"/>
          <w:lang w:val="en"/>
        </w:rPr>
        <w:t>harge</w:t>
      </w:r>
      <w:r w:rsidR="00355480" w:rsidRPr="000C0AA7">
        <w:rPr>
          <w:rFonts w:eastAsia="Times New Roman"/>
          <w:color w:val="222222"/>
          <w:sz w:val="28"/>
          <w:szCs w:val="28"/>
          <w:lang w:val="en"/>
        </w:rPr>
        <w:t xml:space="preserve"> the </w:t>
      </w:r>
      <w:r w:rsidR="00D76151" w:rsidRPr="000C0AA7">
        <w:rPr>
          <w:rFonts w:eastAsia="Times New Roman"/>
          <w:color w:val="222222"/>
          <w:sz w:val="28"/>
          <w:szCs w:val="28"/>
          <w:lang w:val="en"/>
        </w:rPr>
        <w:t>following penalty fees:</w:t>
      </w:r>
    </w:p>
    <w:p w14:paraId="71DBCA10" w14:textId="77777777" w:rsidR="00D76151" w:rsidRPr="000C0AA7" w:rsidRDefault="00D76151" w:rsidP="00AB0204">
      <w:pPr>
        <w:jc w:val="both"/>
        <w:textAlignment w:val="top"/>
        <w:rPr>
          <w:rFonts w:eastAsia="Times New Roman"/>
          <w:color w:val="222222"/>
          <w:sz w:val="28"/>
          <w:szCs w:val="28"/>
          <w:lang w:val="en"/>
        </w:rPr>
      </w:pPr>
      <w:r w:rsidRPr="000C0AA7">
        <w:rPr>
          <w:rFonts w:eastAsia="Times New Roman"/>
          <w:color w:val="222222"/>
          <w:sz w:val="28"/>
          <w:szCs w:val="28"/>
          <w:lang w:val="en"/>
        </w:rPr>
        <w:t xml:space="preserve">     - cancellation 3 months prior to the start of event – 25% of total fee;</w:t>
      </w:r>
    </w:p>
    <w:p w14:paraId="17E3C70B" w14:textId="77777777" w:rsidR="00D76151" w:rsidRDefault="00D76151" w:rsidP="00AB0204">
      <w:pPr>
        <w:jc w:val="both"/>
        <w:textAlignment w:val="top"/>
        <w:rPr>
          <w:rFonts w:eastAsia="Times New Roman"/>
          <w:color w:val="222222"/>
          <w:sz w:val="28"/>
          <w:szCs w:val="28"/>
          <w:lang w:val="en"/>
        </w:rPr>
      </w:pPr>
      <w:r w:rsidRPr="000C0AA7">
        <w:rPr>
          <w:rFonts w:eastAsia="Times New Roman"/>
          <w:color w:val="222222"/>
          <w:sz w:val="28"/>
          <w:szCs w:val="28"/>
          <w:lang w:val="en"/>
        </w:rPr>
        <w:lastRenderedPageBreak/>
        <w:t xml:space="preserve">     - cancellation 3 – 1.5 months prior to the start of event –</w:t>
      </w:r>
      <w:r w:rsidR="0096699C" w:rsidRPr="000C0AA7">
        <w:rPr>
          <w:rFonts w:eastAsia="Times New Roman"/>
          <w:color w:val="222222"/>
          <w:sz w:val="28"/>
          <w:szCs w:val="28"/>
          <w:lang w:val="en-US"/>
        </w:rPr>
        <w:t xml:space="preserve"> </w:t>
      </w:r>
      <w:r w:rsidRPr="000C0AA7">
        <w:rPr>
          <w:rFonts w:eastAsia="Times New Roman"/>
          <w:color w:val="222222"/>
          <w:sz w:val="28"/>
          <w:szCs w:val="28"/>
          <w:lang w:val="en"/>
        </w:rPr>
        <w:t>50% of total fee;</w:t>
      </w:r>
    </w:p>
    <w:p w14:paraId="59B1E6A5" w14:textId="77777777" w:rsidR="00D76151" w:rsidRPr="000C0AA7" w:rsidRDefault="00D76151" w:rsidP="00AB0204">
      <w:pPr>
        <w:jc w:val="both"/>
        <w:textAlignment w:val="top"/>
        <w:rPr>
          <w:rFonts w:eastAsia="Times New Roman"/>
          <w:color w:val="222222"/>
          <w:sz w:val="28"/>
          <w:szCs w:val="28"/>
          <w:lang w:val="en"/>
        </w:rPr>
      </w:pPr>
      <w:r w:rsidRPr="000C0AA7">
        <w:rPr>
          <w:rFonts w:eastAsia="Times New Roman"/>
          <w:color w:val="222222"/>
          <w:sz w:val="28"/>
          <w:szCs w:val="28"/>
          <w:lang w:val="en"/>
        </w:rPr>
        <w:t xml:space="preserve">     - cancellation less than 1.5 months prior to the start of the event </w:t>
      </w:r>
      <w:r w:rsidR="00761946" w:rsidRPr="000C0AA7">
        <w:rPr>
          <w:rFonts w:eastAsia="Times New Roman"/>
          <w:color w:val="222222"/>
          <w:sz w:val="28"/>
          <w:szCs w:val="28"/>
          <w:lang w:val="en"/>
        </w:rPr>
        <w:t>participation fees are collected in full.</w:t>
      </w:r>
    </w:p>
    <w:p w14:paraId="18EA399C" w14:textId="77777777" w:rsidR="00761946" w:rsidRPr="000C0AA7" w:rsidRDefault="00761946" w:rsidP="00AB0204">
      <w:pPr>
        <w:jc w:val="both"/>
        <w:textAlignment w:val="top"/>
        <w:rPr>
          <w:rFonts w:eastAsia="Times New Roman"/>
          <w:color w:val="222222"/>
          <w:sz w:val="28"/>
          <w:szCs w:val="28"/>
          <w:lang w:val="en"/>
        </w:rPr>
      </w:pPr>
    </w:p>
    <w:p w14:paraId="6CB0DE33" w14:textId="77777777" w:rsidR="0038736F" w:rsidRDefault="00761946" w:rsidP="00AB0204">
      <w:pPr>
        <w:jc w:val="both"/>
        <w:textAlignment w:val="top"/>
        <w:rPr>
          <w:rFonts w:eastAsia="Times New Roman"/>
          <w:color w:val="222222"/>
          <w:sz w:val="28"/>
          <w:szCs w:val="28"/>
          <w:lang w:val="en"/>
        </w:rPr>
      </w:pPr>
      <w:r w:rsidRPr="000C0AA7">
        <w:rPr>
          <w:rFonts w:eastAsia="Times New Roman"/>
          <w:color w:val="222222"/>
          <w:sz w:val="28"/>
          <w:szCs w:val="28"/>
          <w:lang w:val="en"/>
        </w:rPr>
        <w:t>3.9</w:t>
      </w:r>
      <w:r w:rsidR="0096699C" w:rsidRPr="000C0AA7">
        <w:rPr>
          <w:rFonts w:eastAsia="Times New Roman"/>
          <w:color w:val="222222"/>
          <w:sz w:val="28"/>
          <w:szCs w:val="28"/>
          <w:lang w:val="en-US"/>
        </w:rPr>
        <w:t>.</w:t>
      </w:r>
      <w:r w:rsidRPr="000C0AA7">
        <w:rPr>
          <w:rFonts w:eastAsia="Times New Roman"/>
          <w:color w:val="222222"/>
          <w:sz w:val="28"/>
          <w:szCs w:val="28"/>
          <w:lang w:val="en"/>
        </w:rPr>
        <w:t xml:space="preserve"> In case the Organizer will change time and/or venue of the Book Fair or cancel it due to force majeure conditions</w:t>
      </w:r>
      <w:r w:rsidR="0038736F" w:rsidRPr="000C0AA7">
        <w:rPr>
          <w:rFonts w:eastAsia="Times New Roman"/>
          <w:color w:val="222222"/>
          <w:sz w:val="28"/>
          <w:szCs w:val="28"/>
          <w:lang w:val="en"/>
        </w:rPr>
        <w:t>,</w:t>
      </w:r>
      <w:r w:rsidRPr="000C0AA7">
        <w:rPr>
          <w:rFonts w:eastAsia="Times New Roman"/>
          <w:color w:val="222222"/>
          <w:sz w:val="28"/>
          <w:szCs w:val="28"/>
          <w:lang w:val="en"/>
        </w:rPr>
        <w:t xml:space="preserve"> </w:t>
      </w:r>
      <w:r w:rsidR="0038736F" w:rsidRPr="000C0AA7">
        <w:rPr>
          <w:rFonts w:eastAsia="Times New Roman"/>
          <w:color w:val="222222"/>
          <w:sz w:val="28"/>
          <w:szCs w:val="28"/>
          <w:lang w:val="en"/>
        </w:rPr>
        <w:t>the Exhibitor shall be informed by e-mail. Then rentals collected shall be refunded to the Exhibitor (if the latter refuses to participate in the event because of these changes or cancellation) after making the necessary deductions</w:t>
      </w:r>
      <w:r w:rsidR="007D369A" w:rsidRPr="000C0AA7">
        <w:rPr>
          <w:rFonts w:eastAsia="Times New Roman"/>
          <w:color w:val="222222"/>
          <w:sz w:val="28"/>
          <w:szCs w:val="28"/>
          <w:lang w:val="en"/>
        </w:rPr>
        <w:t xml:space="preserve"> </w:t>
      </w:r>
      <w:r w:rsidR="0038736F" w:rsidRPr="000C0AA7">
        <w:rPr>
          <w:rFonts w:eastAsia="Times New Roman"/>
          <w:color w:val="222222"/>
          <w:sz w:val="28"/>
          <w:szCs w:val="28"/>
          <w:lang w:val="en"/>
        </w:rPr>
        <w:t>for expenses done in the course of pre</w:t>
      </w:r>
      <w:r w:rsidR="00935FE2" w:rsidRPr="000C0AA7">
        <w:rPr>
          <w:rFonts w:eastAsia="Times New Roman"/>
          <w:color w:val="222222"/>
          <w:sz w:val="28"/>
          <w:szCs w:val="28"/>
          <w:lang w:val="en"/>
        </w:rPr>
        <w:t xml:space="preserve">paratory </w:t>
      </w:r>
      <w:proofErr w:type="gramStart"/>
      <w:r w:rsidR="00935FE2" w:rsidRPr="000C0AA7">
        <w:rPr>
          <w:rFonts w:eastAsia="Times New Roman"/>
          <w:color w:val="222222"/>
          <w:sz w:val="28"/>
          <w:szCs w:val="28"/>
          <w:lang w:val="en"/>
        </w:rPr>
        <w:t>works.</w:t>
      </w:r>
      <w:r w:rsidR="00935FE2" w:rsidRPr="000C0AA7">
        <w:rPr>
          <w:rFonts w:eastAsia="Times New Roman"/>
          <w:color w:val="222222"/>
          <w:sz w:val="28"/>
          <w:szCs w:val="28"/>
          <w:lang w:val="en-US"/>
        </w:rPr>
        <w:t>The</w:t>
      </w:r>
      <w:proofErr w:type="gramEnd"/>
      <w:r w:rsidR="00935FE2" w:rsidRPr="000C0AA7">
        <w:rPr>
          <w:rFonts w:eastAsia="Times New Roman"/>
          <w:color w:val="222222"/>
          <w:sz w:val="28"/>
          <w:szCs w:val="28"/>
          <w:lang w:val="en-US"/>
        </w:rPr>
        <w:t xml:space="preserve"> Exhibitor shall not be entitled to claim damages.</w:t>
      </w:r>
      <w:r w:rsidR="0038736F" w:rsidRPr="000C0AA7">
        <w:rPr>
          <w:rFonts w:eastAsia="Times New Roman"/>
          <w:color w:val="222222"/>
          <w:sz w:val="28"/>
          <w:szCs w:val="28"/>
          <w:lang w:val="en"/>
        </w:rPr>
        <w:t xml:space="preserve"> </w:t>
      </w:r>
    </w:p>
    <w:p w14:paraId="07C8945C" w14:textId="77777777" w:rsidR="005E6AE1" w:rsidRDefault="005E6AE1" w:rsidP="00AB0204">
      <w:pPr>
        <w:jc w:val="both"/>
        <w:textAlignment w:val="top"/>
        <w:rPr>
          <w:rFonts w:eastAsia="Times New Roman"/>
          <w:color w:val="222222"/>
          <w:sz w:val="28"/>
          <w:szCs w:val="28"/>
          <w:lang w:val="en"/>
        </w:rPr>
      </w:pPr>
    </w:p>
    <w:p w14:paraId="43BB22E5" w14:textId="77777777" w:rsidR="002D60B8" w:rsidRPr="00AC5FDC" w:rsidRDefault="002D60B8" w:rsidP="002D60B8">
      <w:pPr>
        <w:jc w:val="both"/>
        <w:textAlignment w:val="top"/>
        <w:rPr>
          <w:rFonts w:eastAsia="Times New Roman"/>
          <w:color w:val="222222"/>
          <w:sz w:val="28"/>
          <w:szCs w:val="28"/>
          <w:lang w:val="en-US"/>
        </w:rPr>
      </w:pPr>
      <w:r w:rsidRPr="00AC5FDC">
        <w:rPr>
          <w:rFonts w:eastAsia="Times New Roman"/>
          <w:color w:val="222222"/>
          <w:sz w:val="28"/>
          <w:szCs w:val="28"/>
          <w:lang w:val="en-US"/>
        </w:rPr>
        <w:t>3.10. The Exhibitor agrees to refrain from creating, distributing publications, and/or supporting any content, including texts, images, audio, or video materials in mass media, internet resources, and social networks, that contain criticism, negative evaluations, or false information about the Organizer.</w:t>
      </w:r>
    </w:p>
    <w:p w14:paraId="69F0EFF8" w14:textId="77777777" w:rsidR="002D60B8" w:rsidRPr="00AC5FDC" w:rsidRDefault="002D60B8" w:rsidP="002D60B8">
      <w:pPr>
        <w:jc w:val="both"/>
        <w:textAlignment w:val="top"/>
        <w:rPr>
          <w:rFonts w:eastAsia="Times New Roman"/>
          <w:color w:val="222222"/>
          <w:sz w:val="28"/>
          <w:szCs w:val="28"/>
          <w:lang w:val="en-US"/>
        </w:rPr>
      </w:pPr>
    </w:p>
    <w:p w14:paraId="7D3695D0" w14:textId="77777777" w:rsidR="002D60B8" w:rsidRPr="00AC5FDC" w:rsidRDefault="002D60B8" w:rsidP="002D60B8">
      <w:pPr>
        <w:jc w:val="both"/>
        <w:textAlignment w:val="top"/>
        <w:rPr>
          <w:rFonts w:eastAsia="Times New Roman"/>
          <w:color w:val="222222"/>
          <w:sz w:val="28"/>
          <w:szCs w:val="28"/>
          <w:lang w:val="en-US"/>
        </w:rPr>
      </w:pPr>
      <w:r w:rsidRPr="00AC5FDC">
        <w:rPr>
          <w:rFonts w:eastAsia="Times New Roman"/>
          <w:color w:val="222222"/>
          <w:sz w:val="28"/>
          <w:szCs w:val="28"/>
          <w:lang w:val="en-US"/>
        </w:rPr>
        <w:t>3.11. The Exhibitor agrees not to create and/or publish in mass media, internet resources, and social networks any information or content that criticizes or negatively characterizes the activities of the Organizer.</w:t>
      </w:r>
    </w:p>
    <w:p w14:paraId="5B32F607" w14:textId="77777777" w:rsidR="002D60B8" w:rsidRPr="00AC5FDC" w:rsidRDefault="002D60B8" w:rsidP="002D60B8">
      <w:pPr>
        <w:jc w:val="both"/>
        <w:textAlignment w:val="top"/>
        <w:rPr>
          <w:rFonts w:eastAsia="Times New Roman"/>
          <w:color w:val="222222"/>
          <w:sz w:val="28"/>
          <w:szCs w:val="28"/>
          <w:lang w:val="en-US"/>
        </w:rPr>
      </w:pPr>
    </w:p>
    <w:p w14:paraId="321E389C" w14:textId="77777777" w:rsidR="002D60B8" w:rsidRPr="00AC5FDC" w:rsidRDefault="002D60B8" w:rsidP="002D60B8">
      <w:pPr>
        <w:jc w:val="both"/>
        <w:textAlignment w:val="top"/>
        <w:rPr>
          <w:rFonts w:eastAsia="Times New Roman"/>
          <w:color w:val="222222"/>
          <w:sz w:val="28"/>
          <w:szCs w:val="28"/>
          <w:lang w:val="en-US"/>
        </w:rPr>
      </w:pPr>
      <w:r w:rsidRPr="00AC5FDC">
        <w:rPr>
          <w:rFonts w:eastAsia="Times New Roman"/>
          <w:color w:val="222222"/>
          <w:sz w:val="28"/>
          <w:szCs w:val="28"/>
          <w:lang w:val="en-US"/>
        </w:rPr>
        <w:t>3.12. The Exhibitor is prohibited from directly or indirectly, through third parties, initiating or supporting the creation and/or publication in mass media, internet resources, and social networks of any information that harms the business reputation of the Organizer.</w:t>
      </w:r>
    </w:p>
    <w:p w14:paraId="4D154AD3" w14:textId="77777777" w:rsidR="002D60B8" w:rsidRPr="00AC5FDC" w:rsidRDefault="002D60B8" w:rsidP="002D60B8">
      <w:pPr>
        <w:jc w:val="both"/>
        <w:textAlignment w:val="top"/>
        <w:rPr>
          <w:rFonts w:eastAsia="Times New Roman"/>
          <w:color w:val="222222"/>
          <w:sz w:val="28"/>
          <w:szCs w:val="28"/>
          <w:lang w:val="en-US"/>
        </w:rPr>
      </w:pPr>
    </w:p>
    <w:p w14:paraId="4C6E8FD0" w14:textId="77777777" w:rsidR="002D60B8" w:rsidRPr="00AC5FDC" w:rsidRDefault="002D60B8" w:rsidP="002D60B8">
      <w:pPr>
        <w:jc w:val="both"/>
        <w:textAlignment w:val="top"/>
        <w:rPr>
          <w:rFonts w:eastAsia="Times New Roman"/>
          <w:color w:val="222222"/>
          <w:sz w:val="28"/>
          <w:szCs w:val="28"/>
          <w:lang w:val="en-US"/>
        </w:rPr>
      </w:pPr>
      <w:r w:rsidRPr="00AC5FDC">
        <w:rPr>
          <w:rFonts w:eastAsia="Times New Roman"/>
          <w:color w:val="222222"/>
          <w:sz w:val="28"/>
          <w:szCs w:val="28"/>
          <w:lang w:val="en-US"/>
        </w:rPr>
        <w:t>3.13. In case of violation of the conditions specified in paragraphs 3.10, 3.11, and 3.12 of these Participation Rules, the Exhibitor agrees to pay the Organizer a fine of 100 (one hundred) monthly calculation indices (MCI), as established by law on the day the violation was committed by the Exhibitor.</w:t>
      </w:r>
    </w:p>
    <w:p w14:paraId="44E46A27" w14:textId="77777777" w:rsidR="002D60B8" w:rsidRPr="00AC5FDC" w:rsidRDefault="002D60B8" w:rsidP="002D60B8">
      <w:pPr>
        <w:jc w:val="both"/>
        <w:textAlignment w:val="top"/>
        <w:rPr>
          <w:rFonts w:eastAsia="Times New Roman"/>
          <w:color w:val="222222"/>
          <w:sz w:val="28"/>
          <w:szCs w:val="28"/>
          <w:lang w:val="en-US"/>
        </w:rPr>
      </w:pPr>
    </w:p>
    <w:p w14:paraId="489001EB" w14:textId="77777777" w:rsidR="002D60B8" w:rsidRPr="00AC5FDC" w:rsidRDefault="002D60B8" w:rsidP="002D60B8">
      <w:pPr>
        <w:jc w:val="both"/>
        <w:textAlignment w:val="top"/>
        <w:rPr>
          <w:rFonts w:eastAsia="Times New Roman"/>
          <w:color w:val="222222"/>
          <w:sz w:val="28"/>
          <w:szCs w:val="28"/>
          <w:lang w:val="en-US"/>
        </w:rPr>
      </w:pPr>
      <w:r w:rsidRPr="00AC5FDC">
        <w:rPr>
          <w:rFonts w:eastAsia="Times New Roman"/>
          <w:color w:val="222222"/>
          <w:sz w:val="28"/>
          <w:szCs w:val="28"/>
          <w:lang w:val="en-US"/>
        </w:rPr>
        <w:t>3.14. The Exhibitor agrees to pay the fine specified in paragraph 3.13 of these Participation Rules within 30 (thirty) calendar days from the date the corresponding invoice is issued by the Organizer.</w:t>
      </w:r>
    </w:p>
    <w:p w14:paraId="09C92A6B" w14:textId="77777777" w:rsidR="002D60B8" w:rsidRPr="00AC5FDC" w:rsidRDefault="002D60B8" w:rsidP="002D60B8">
      <w:pPr>
        <w:jc w:val="both"/>
        <w:textAlignment w:val="top"/>
        <w:rPr>
          <w:rFonts w:eastAsia="Times New Roman"/>
          <w:color w:val="222222"/>
          <w:sz w:val="28"/>
          <w:szCs w:val="28"/>
          <w:lang w:val="kk-KZ"/>
        </w:rPr>
      </w:pPr>
    </w:p>
    <w:p w14:paraId="57A668AA" w14:textId="77777777" w:rsidR="002D60B8" w:rsidRPr="00AC5FDC" w:rsidRDefault="002D60B8" w:rsidP="002D60B8">
      <w:pPr>
        <w:jc w:val="both"/>
        <w:textAlignment w:val="top"/>
        <w:rPr>
          <w:rFonts w:eastAsia="Times New Roman"/>
          <w:color w:val="222222"/>
          <w:sz w:val="28"/>
          <w:szCs w:val="28"/>
          <w:lang w:val="en-US"/>
        </w:rPr>
      </w:pPr>
      <w:r w:rsidRPr="00AC5FDC">
        <w:rPr>
          <w:rFonts w:eastAsia="Times New Roman"/>
          <w:color w:val="222222"/>
          <w:sz w:val="28"/>
          <w:szCs w:val="28"/>
          <w:lang w:val="en-US"/>
        </w:rPr>
        <w:t>3.15. The inclusion of the fine specified in paragraph 3.13 of these Participation Rules does not release the Exhibitor from the obligation to compensate for any damages caused by actions of the Exhibitor that violate the conditions of these Participation Rules.</w:t>
      </w:r>
    </w:p>
    <w:p w14:paraId="34F045B2" w14:textId="77777777" w:rsidR="005E6AE1" w:rsidRPr="000C0AA7" w:rsidRDefault="005E6AE1" w:rsidP="00AB0204">
      <w:pPr>
        <w:jc w:val="both"/>
        <w:textAlignment w:val="top"/>
        <w:rPr>
          <w:rFonts w:eastAsia="Times New Roman"/>
          <w:color w:val="222222"/>
          <w:sz w:val="28"/>
          <w:szCs w:val="28"/>
          <w:lang w:val="en"/>
        </w:rPr>
      </w:pPr>
    </w:p>
    <w:p w14:paraId="58494423" w14:textId="77777777" w:rsidR="0038736F" w:rsidRPr="000C0AA7" w:rsidRDefault="0038736F" w:rsidP="00AB0204">
      <w:pPr>
        <w:jc w:val="both"/>
        <w:textAlignment w:val="top"/>
        <w:rPr>
          <w:rFonts w:eastAsia="Times New Roman"/>
          <w:color w:val="222222"/>
          <w:sz w:val="28"/>
          <w:szCs w:val="28"/>
          <w:lang w:val="en"/>
        </w:rPr>
      </w:pPr>
    </w:p>
    <w:p w14:paraId="0DC7C510" w14:textId="7E47104A" w:rsidR="0038736F" w:rsidRPr="000C0AA7" w:rsidRDefault="00935FE2" w:rsidP="00AC5FDC">
      <w:pPr>
        <w:jc w:val="center"/>
        <w:textAlignment w:val="top"/>
        <w:rPr>
          <w:rFonts w:eastAsia="Times New Roman"/>
          <w:b/>
          <w:color w:val="222222"/>
          <w:sz w:val="28"/>
          <w:szCs w:val="28"/>
          <w:lang w:val="en"/>
        </w:rPr>
      </w:pPr>
      <w:r w:rsidRPr="000C0AA7">
        <w:rPr>
          <w:rFonts w:eastAsia="Times New Roman"/>
          <w:b/>
          <w:color w:val="222222"/>
          <w:sz w:val="28"/>
          <w:szCs w:val="28"/>
          <w:lang w:val="en"/>
        </w:rPr>
        <w:t>4.</w:t>
      </w:r>
      <w:r w:rsidR="004E10B9" w:rsidRPr="000C0AA7">
        <w:rPr>
          <w:rFonts w:eastAsia="Times New Roman"/>
          <w:b/>
          <w:color w:val="222222"/>
          <w:sz w:val="28"/>
          <w:szCs w:val="28"/>
          <w:lang w:val="en"/>
        </w:rPr>
        <w:t xml:space="preserve"> Exhibit</w:t>
      </w:r>
      <w:r w:rsidR="00AC5FDC">
        <w:rPr>
          <w:rFonts w:eastAsia="Times New Roman"/>
          <w:b/>
          <w:color w:val="222222"/>
          <w:sz w:val="28"/>
          <w:szCs w:val="28"/>
          <w:lang w:val="en-US"/>
        </w:rPr>
        <w:t>ion</w:t>
      </w:r>
      <w:r w:rsidR="004E10B9" w:rsidRPr="000C0AA7">
        <w:rPr>
          <w:rFonts w:eastAsia="Times New Roman"/>
          <w:b/>
          <w:color w:val="222222"/>
          <w:sz w:val="28"/>
          <w:szCs w:val="28"/>
          <w:lang w:val="en"/>
        </w:rPr>
        <w:t xml:space="preserve"> Space, Equipment and S</w:t>
      </w:r>
      <w:r w:rsidR="00604F6C" w:rsidRPr="000C0AA7">
        <w:rPr>
          <w:rFonts w:eastAsia="Times New Roman"/>
          <w:b/>
          <w:color w:val="222222"/>
          <w:sz w:val="28"/>
          <w:szCs w:val="28"/>
          <w:lang w:val="en"/>
        </w:rPr>
        <w:t>ervices</w:t>
      </w:r>
    </w:p>
    <w:p w14:paraId="43DFC231" w14:textId="77777777" w:rsidR="007D369A" w:rsidRPr="000C0AA7" w:rsidRDefault="00604F6C" w:rsidP="00AB0204">
      <w:pPr>
        <w:jc w:val="both"/>
        <w:textAlignment w:val="top"/>
        <w:rPr>
          <w:rFonts w:eastAsia="Times New Roman"/>
          <w:color w:val="222222"/>
          <w:sz w:val="28"/>
          <w:szCs w:val="28"/>
          <w:lang w:val="en"/>
        </w:rPr>
      </w:pPr>
      <w:r w:rsidRPr="000C0AA7">
        <w:rPr>
          <w:rFonts w:eastAsia="Times New Roman"/>
          <w:color w:val="222222"/>
          <w:sz w:val="28"/>
          <w:szCs w:val="28"/>
          <w:lang w:val="en"/>
        </w:rPr>
        <w:br/>
        <w:t>4.1. Rent</w:t>
      </w:r>
      <w:r w:rsidR="00935FE2" w:rsidRPr="000C0AA7">
        <w:rPr>
          <w:rFonts w:eastAsia="Times New Roman"/>
          <w:color w:val="222222"/>
          <w:sz w:val="28"/>
          <w:szCs w:val="28"/>
          <w:lang w:val="en"/>
        </w:rPr>
        <w:t>al</w:t>
      </w:r>
      <w:r w:rsidRPr="000C0AA7">
        <w:rPr>
          <w:rFonts w:eastAsia="Times New Roman"/>
          <w:color w:val="222222"/>
          <w:sz w:val="28"/>
          <w:szCs w:val="28"/>
          <w:lang w:val="en"/>
        </w:rPr>
        <w:t xml:space="preserve"> of exhibition space </w:t>
      </w:r>
      <w:r w:rsidR="00935FE2" w:rsidRPr="000C0AA7">
        <w:rPr>
          <w:rFonts w:eastAsia="Times New Roman"/>
          <w:color w:val="222222"/>
          <w:sz w:val="28"/>
          <w:szCs w:val="28"/>
          <w:lang w:val="en"/>
        </w:rPr>
        <w:t xml:space="preserve">at </w:t>
      </w:r>
      <w:r w:rsidRPr="000C0AA7">
        <w:rPr>
          <w:rFonts w:eastAsia="Times New Roman"/>
          <w:color w:val="222222"/>
          <w:sz w:val="28"/>
          <w:szCs w:val="28"/>
          <w:lang w:val="en"/>
        </w:rPr>
        <w:t>the main exhibition, as well as additional equipment and services is carried out only through the Organizer.</w:t>
      </w:r>
    </w:p>
    <w:p w14:paraId="7A29A14C" w14:textId="77777777" w:rsidR="007D369A" w:rsidRPr="000C0AA7" w:rsidRDefault="007D369A" w:rsidP="00AB0204">
      <w:pPr>
        <w:jc w:val="both"/>
        <w:textAlignment w:val="top"/>
        <w:rPr>
          <w:rFonts w:eastAsia="Times New Roman"/>
          <w:color w:val="222222"/>
          <w:sz w:val="28"/>
          <w:szCs w:val="28"/>
          <w:lang w:val="en"/>
        </w:rPr>
      </w:pPr>
    </w:p>
    <w:p w14:paraId="2A1DD619" w14:textId="77777777" w:rsidR="00604F6C" w:rsidRPr="000C0AA7" w:rsidRDefault="00604F6C" w:rsidP="00AB0204">
      <w:pPr>
        <w:jc w:val="both"/>
        <w:textAlignment w:val="top"/>
        <w:rPr>
          <w:rFonts w:eastAsia="Times New Roman"/>
          <w:color w:val="222222"/>
          <w:sz w:val="28"/>
          <w:szCs w:val="28"/>
          <w:lang w:val="en"/>
        </w:rPr>
      </w:pPr>
      <w:r w:rsidRPr="000C0AA7">
        <w:rPr>
          <w:rFonts w:eastAsia="Times New Roman"/>
          <w:color w:val="222222"/>
          <w:sz w:val="28"/>
          <w:szCs w:val="28"/>
          <w:lang w:val="en"/>
        </w:rPr>
        <w:t xml:space="preserve">4.2. </w:t>
      </w:r>
      <w:r w:rsidR="00935FE2" w:rsidRPr="000C0AA7">
        <w:rPr>
          <w:rFonts w:eastAsia="Times New Roman"/>
          <w:color w:val="222222"/>
          <w:sz w:val="28"/>
          <w:szCs w:val="28"/>
          <w:lang w:val="en"/>
        </w:rPr>
        <w:t xml:space="preserve">The Organizer provides in the temporary use of </w:t>
      </w:r>
      <w:r w:rsidRPr="000C0AA7">
        <w:rPr>
          <w:rFonts w:eastAsia="Times New Roman"/>
          <w:color w:val="222222"/>
          <w:sz w:val="28"/>
          <w:szCs w:val="28"/>
          <w:lang w:val="en"/>
        </w:rPr>
        <w:t>Exhibitors</w:t>
      </w:r>
      <w:r w:rsidR="00935FE2" w:rsidRPr="000C0AA7">
        <w:rPr>
          <w:rFonts w:eastAsia="Times New Roman"/>
          <w:color w:val="222222"/>
          <w:sz w:val="28"/>
          <w:szCs w:val="28"/>
          <w:lang w:val="en"/>
        </w:rPr>
        <w:t xml:space="preserve"> equipped</w:t>
      </w:r>
      <w:r w:rsidR="004E10B9" w:rsidRPr="000C0AA7">
        <w:rPr>
          <w:rFonts w:eastAsia="Times New Roman"/>
          <w:color w:val="222222"/>
          <w:sz w:val="28"/>
          <w:szCs w:val="28"/>
          <w:lang w:val="en"/>
        </w:rPr>
        <w:t xml:space="preserve"> </w:t>
      </w:r>
      <w:r w:rsidR="00935FE2" w:rsidRPr="000C0AA7">
        <w:rPr>
          <w:rFonts w:eastAsia="Times New Roman"/>
          <w:color w:val="222222"/>
          <w:sz w:val="28"/>
          <w:szCs w:val="28"/>
          <w:lang w:val="en"/>
        </w:rPr>
        <w:t>(standard booth) or unequipped exhibition area, and, on the basis of additional applications - furniture, equipment and other special services in compliance with</w:t>
      </w:r>
      <w:r w:rsidRPr="000C0AA7">
        <w:rPr>
          <w:rFonts w:eastAsia="Times New Roman"/>
          <w:color w:val="222222"/>
          <w:sz w:val="28"/>
          <w:szCs w:val="28"/>
          <w:lang w:val="en"/>
        </w:rPr>
        <w:t xml:space="preserve"> </w:t>
      </w:r>
      <w:r w:rsidR="00935FE2" w:rsidRPr="000C0AA7">
        <w:rPr>
          <w:rFonts w:eastAsia="Times New Roman"/>
          <w:color w:val="222222"/>
          <w:sz w:val="28"/>
          <w:szCs w:val="28"/>
          <w:lang w:val="en"/>
        </w:rPr>
        <w:t>the "C</w:t>
      </w:r>
      <w:r w:rsidRPr="000C0AA7">
        <w:rPr>
          <w:rFonts w:eastAsia="Times New Roman"/>
          <w:color w:val="222222"/>
          <w:sz w:val="28"/>
          <w:szCs w:val="28"/>
          <w:lang w:val="en"/>
        </w:rPr>
        <w:t>on</w:t>
      </w:r>
      <w:r w:rsidR="00935FE2" w:rsidRPr="000C0AA7">
        <w:rPr>
          <w:rFonts w:eastAsia="Times New Roman"/>
          <w:color w:val="222222"/>
          <w:sz w:val="28"/>
          <w:szCs w:val="28"/>
          <w:lang w:val="en"/>
        </w:rPr>
        <w:t>tract-Application" (Form 1).</w:t>
      </w:r>
      <w:r w:rsidRPr="000C0AA7">
        <w:rPr>
          <w:rFonts w:eastAsia="Times New Roman"/>
          <w:color w:val="222222"/>
          <w:sz w:val="28"/>
          <w:szCs w:val="28"/>
          <w:lang w:val="en"/>
        </w:rPr>
        <w:t xml:space="preserve"> A complete list of additional equipment and services and their prices are on the website http://www.eurasbook.com/ (Form 6).</w:t>
      </w:r>
    </w:p>
    <w:p w14:paraId="55AB4FBA" w14:textId="77777777" w:rsidR="00C1158A" w:rsidRPr="000C0AA7" w:rsidRDefault="00C1158A" w:rsidP="00AB0204">
      <w:pPr>
        <w:jc w:val="both"/>
        <w:textAlignment w:val="top"/>
        <w:rPr>
          <w:rFonts w:eastAsia="Times New Roman"/>
          <w:color w:val="222222"/>
          <w:sz w:val="28"/>
          <w:szCs w:val="28"/>
          <w:lang w:val="en"/>
        </w:rPr>
      </w:pPr>
    </w:p>
    <w:p w14:paraId="281E79D3" w14:textId="77777777" w:rsidR="00155C5F" w:rsidRPr="000C0AA7" w:rsidRDefault="00C1158A" w:rsidP="00AB0204">
      <w:pPr>
        <w:jc w:val="both"/>
        <w:textAlignment w:val="top"/>
        <w:rPr>
          <w:color w:val="222222"/>
          <w:sz w:val="28"/>
          <w:szCs w:val="28"/>
          <w:lang w:val="en"/>
        </w:rPr>
      </w:pPr>
      <w:r w:rsidRPr="000C0AA7">
        <w:rPr>
          <w:color w:val="222222"/>
          <w:sz w:val="28"/>
          <w:szCs w:val="28"/>
          <w:lang w:val="en"/>
        </w:rPr>
        <w:t xml:space="preserve">4.3. </w:t>
      </w:r>
      <w:r w:rsidR="00935FE2" w:rsidRPr="000C0AA7">
        <w:rPr>
          <w:color w:val="222222"/>
          <w:sz w:val="28"/>
          <w:szCs w:val="28"/>
          <w:lang w:val="en"/>
        </w:rPr>
        <w:t xml:space="preserve">Absentee </w:t>
      </w:r>
      <w:r w:rsidR="00155C5F" w:rsidRPr="000C0AA7">
        <w:rPr>
          <w:color w:val="222222"/>
          <w:sz w:val="28"/>
          <w:szCs w:val="28"/>
          <w:lang w:val="en"/>
        </w:rPr>
        <w:t>Exhibitors</w:t>
      </w:r>
      <w:r w:rsidR="00935FE2" w:rsidRPr="000C0AA7">
        <w:rPr>
          <w:color w:val="222222"/>
          <w:sz w:val="28"/>
          <w:szCs w:val="28"/>
          <w:lang w:val="en"/>
        </w:rPr>
        <w:t xml:space="preserve"> are not provided with the a</w:t>
      </w:r>
      <w:r w:rsidRPr="000C0AA7">
        <w:rPr>
          <w:color w:val="222222"/>
          <w:sz w:val="28"/>
          <w:szCs w:val="28"/>
          <w:lang w:val="en"/>
        </w:rPr>
        <w:t>dditional equipment and services.</w:t>
      </w:r>
    </w:p>
    <w:p w14:paraId="343452AB" w14:textId="77777777" w:rsidR="00C1158A" w:rsidRPr="000C0AA7" w:rsidRDefault="00C1158A" w:rsidP="00AB0204">
      <w:pPr>
        <w:jc w:val="both"/>
        <w:textAlignment w:val="top"/>
        <w:rPr>
          <w:color w:val="000000" w:themeColor="text1"/>
          <w:sz w:val="28"/>
          <w:szCs w:val="28"/>
          <w:lang w:val="en"/>
        </w:rPr>
      </w:pPr>
      <w:r w:rsidRPr="000C0AA7">
        <w:rPr>
          <w:color w:val="222222"/>
          <w:sz w:val="28"/>
          <w:szCs w:val="28"/>
          <w:lang w:val="en"/>
        </w:rPr>
        <w:br/>
      </w:r>
      <w:r w:rsidRPr="000C0AA7">
        <w:rPr>
          <w:color w:val="000000" w:themeColor="text1"/>
          <w:sz w:val="28"/>
          <w:szCs w:val="28"/>
          <w:lang w:val="en"/>
        </w:rPr>
        <w:t>4.4. Exhibitor</w:t>
      </w:r>
      <w:r w:rsidR="00155C5F" w:rsidRPr="000C0AA7">
        <w:rPr>
          <w:color w:val="000000" w:themeColor="text1"/>
          <w:sz w:val="28"/>
          <w:szCs w:val="28"/>
          <w:lang w:val="en"/>
        </w:rPr>
        <w:t>’s</w:t>
      </w:r>
      <w:r w:rsidRPr="000C0AA7">
        <w:rPr>
          <w:color w:val="000000" w:themeColor="text1"/>
          <w:sz w:val="28"/>
          <w:szCs w:val="28"/>
          <w:lang w:val="en"/>
        </w:rPr>
        <w:t xml:space="preserve"> booth location </w:t>
      </w:r>
      <w:r w:rsidR="00155C5F" w:rsidRPr="000C0AA7">
        <w:rPr>
          <w:color w:val="000000" w:themeColor="text1"/>
          <w:sz w:val="28"/>
          <w:szCs w:val="28"/>
          <w:lang w:val="en"/>
        </w:rPr>
        <w:t>depends on the available space, Exhibitor’s wishes in terms of position as well as</w:t>
      </w:r>
      <w:r w:rsidRPr="000C0AA7">
        <w:rPr>
          <w:color w:val="000000" w:themeColor="text1"/>
          <w:sz w:val="28"/>
          <w:szCs w:val="28"/>
          <w:lang w:val="en"/>
        </w:rPr>
        <w:t xml:space="preserve"> the time of recei</w:t>
      </w:r>
      <w:r w:rsidR="00155C5F" w:rsidRPr="000C0AA7">
        <w:rPr>
          <w:color w:val="000000" w:themeColor="text1"/>
          <w:sz w:val="28"/>
          <w:szCs w:val="28"/>
          <w:lang w:val="en"/>
        </w:rPr>
        <w:t>ving</w:t>
      </w:r>
      <w:r w:rsidRPr="000C0AA7">
        <w:rPr>
          <w:color w:val="000000" w:themeColor="text1"/>
          <w:sz w:val="28"/>
          <w:szCs w:val="28"/>
          <w:lang w:val="en"/>
        </w:rPr>
        <w:t xml:space="preserve"> Contract-Application and payment timeliness </w:t>
      </w:r>
      <w:r w:rsidR="00155C5F" w:rsidRPr="000C0AA7">
        <w:rPr>
          <w:color w:val="000000" w:themeColor="text1"/>
          <w:sz w:val="28"/>
          <w:szCs w:val="28"/>
          <w:lang w:val="en"/>
        </w:rPr>
        <w:t>of payment</w:t>
      </w:r>
      <w:r w:rsidRPr="000C0AA7">
        <w:rPr>
          <w:color w:val="000000" w:themeColor="text1"/>
          <w:sz w:val="28"/>
          <w:szCs w:val="28"/>
          <w:lang w:val="en"/>
        </w:rPr>
        <w:t xml:space="preserve"> for participation in the Exhibition.</w:t>
      </w:r>
    </w:p>
    <w:p w14:paraId="56543ABE" w14:textId="77777777" w:rsidR="00C1158A" w:rsidRPr="000C0AA7" w:rsidRDefault="00C1158A" w:rsidP="00AB0204">
      <w:pPr>
        <w:jc w:val="both"/>
        <w:textAlignment w:val="top"/>
        <w:rPr>
          <w:rFonts w:eastAsia="Times New Roman"/>
          <w:color w:val="000000" w:themeColor="text1"/>
          <w:sz w:val="28"/>
          <w:szCs w:val="28"/>
          <w:lang w:val="en"/>
        </w:rPr>
      </w:pPr>
    </w:p>
    <w:p w14:paraId="785E75F1" w14:textId="77777777" w:rsidR="007D369A" w:rsidRPr="000C0AA7" w:rsidRDefault="00C1158A" w:rsidP="00AB0204">
      <w:pPr>
        <w:jc w:val="both"/>
        <w:textAlignment w:val="top"/>
        <w:rPr>
          <w:color w:val="000000" w:themeColor="text1"/>
          <w:sz w:val="28"/>
          <w:szCs w:val="28"/>
          <w:lang w:val="en"/>
        </w:rPr>
      </w:pPr>
      <w:r w:rsidRPr="000C0AA7">
        <w:rPr>
          <w:color w:val="000000" w:themeColor="text1"/>
          <w:sz w:val="28"/>
          <w:szCs w:val="28"/>
          <w:lang w:val="en"/>
        </w:rPr>
        <w:t>4.5. The rent</w:t>
      </w:r>
      <w:r w:rsidR="00155C5F" w:rsidRPr="000C0AA7">
        <w:rPr>
          <w:color w:val="000000" w:themeColor="text1"/>
          <w:sz w:val="28"/>
          <w:szCs w:val="28"/>
          <w:lang w:val="en"/>
        </w:rPr>
        <w:t xml:space="preserve">al fees </w:t>
      </w:r>
      <w:r w:rsidRPr="000C0AA7">
        <w:rPr>
          <w:color w:val="000000" w:themeColor="text1"/>
          <w:sz w:val="28"/>
          <w:szCs w:val="28"/>
          <w:lang w:val="en"/>
        </w:rPr>
        <w:t>include:</w:t>
      </w:r>
    </w:p>
    <w:p w14:paraId="5ADFA678" w14:textId="77777777" w:rsidR="007D369A" w:rsidRPr="000C0AA7" w:rsidRDefault="00C1158A" w:rsidP="00AB0204">
      <w:pPr>
        <w:jc w:val="both"/>
        <w:textAlignment w:val="top"/>
        <w:rPr>
          <w:color w:val="000000" w:themeColor="text1"/>
          <w:sz w:val="28"/>
          <w:szCs w:val="28"/>
          <w:lang w:val="en"/>
        </w:rPr>
      </w:pPr>
      <w:r w:rsidRPr="000C0AA7">
        <w:rPr>
          <w:color w:val="000000" w:themeColor="text1"/>
          <w:sz w:val="28"/>
          <w:szCs w:val="28"/>
          <w:lang w:val="en"/>
        </w:rPr>
        <w:t>• payment for the use of exhibition space;</w:t>
      </w:r>
    </w:p>
    <w:p w14:paraId="5102369D" w14:textId="77777777" w:rsidR="007D369A" w:rsidRPr="000C0AA7" w:rsidRDefault="00C1158A" w:rsidP="00AB0204">
      <w:pPr>
        <w:jc w:val="both"/>
        <w:textAlignment w:val="top"/>
        <w:rPr>
          <w:color w:val="000000" w:themeColor="text1"/>
          <w:sz w:val="28"/>
          <w:szCs w:val="28"/>
          <w:lang w:val="en"/>
        </w:rPr>
      </w:pPr>
      <w:r w:rsidRPr="000C0AA7">
        <w:rPr>
          <w:color w:val="000000" w:themeColor="text1"/>
          <w:sz w:val="28"/>
          <w:szCs w:val="28"/>
          <w:lang w:val="en"/>
        </w:rPr>
        <w:t xml:space="preserve">• </w:t>
      </w:r>
      <w:r w:rsidR="003A38FF" w:rsidRPr="000C0AA7">
        <w:rPr>
          <w:color w:val="000000" w:themeColor="text1"/>
          <w:sz w:val="28"/>
          <w:szCs w:val="28"/>
          <w:lang w:val="en"/>
        </w:rPr>
        <w:t xml:space="preserve">cost of </w:t>
      </w:r>
      <w:r w:rsidRPr="000C0AA7">
        <w:rPr>
          <w:color w:val="000000" w:themeColor="text1"/>
          <w:sz w:val="28"/>
          <w:szCs w:val="28"/>
          <w:lang w:val="en"/>
        </w:rPr>
        <w:t>cleaning of the total territory of the ex</w:t>
      </w:r>
      <w:r w:rsidR="003A38FF" w:rsidRPr="000C0AA7">
        <w:rPr>
          <w:color w:val="000000" w:themeColor="text1"/>
          <w:sz w:val="28"/>
          <w:szCs w:val="28"/>
          <w:lang w:val="en"/>
        </w:rPr>
        <w:t>hibition</w:t>
      </w:r>
      <w:r w:rsidRPr="000C0AA7">
        <w:rPr>
          <w:color w:val="000000" w:themeColor="text1"/>
          <w:sz w:val="28"/>
          <w:szCs w:val="28"/>
          <w:lang w:val="en"/>
        </w:rPr>
        <w:t>;</w:t>
      </w:r>
    </w:p>
    <w:p w14:paraId="5CF609E3" w14:textId="77777777" w:rsidR="007D369A" w:rsidRPr="000C0AA7" w:rsidRDefault="00C1158A" w:rsidP="00AB0204">
      <w:pPr>
        <w:jc w:val="both"/>
        <w:textAlignment w:val="top"/>
        <w:rPr>
          <w:color w:val="000000" w:themeColor="text1"/>
          <w:sz w:val="28"/>
          <w:szCs w:val="28"/>
          <w:lang w:val="en"/>
        </w:rPr>
      </w:pPr>
      <w:r w:rsidRPr="000C0AA7">
        <w:rPr>
          <w:color w:val="000000" w:themeColor="text1"/>
          <w:sz w:val="28"/>
          <w:szCs w:val="28"/>
          <w:lang w:val="en"/>
        </w:rPr>
        <w:t xml:space="preserve">• </w:t>
      </w:r>
      <w:r w:rsidR="003A38FF" w:rsidRPr="000C0AA7">
        <w:rPr>
          <w:color w:val="000000" w:themeColor="text1"/>
          <w:sz w:val="28"/>
          <w:szCs w:val="28"/>
          <w:lang w:val="en"/>
        </w:rPr>
        <w:t>cost of general electric</w:t>
      </w:r>
      <w:r w:rsidRPr="000C0AA7">
        <w:rPr>
          <w:color w:val="000000" w:themeColor="text1"/>
          <w:sz w:val="28"/>
          <w:szCs w:val="28"/>
          <w:lang w:val="en"/>
        </w:rPr>
        <w:t xml:space="preserve"> lighting</w:t>
      </w:r>
      <w:r w:rsidR="003A38FF" w:rsidRPr="000C0AA7">
        <w:rPr>
          <w:color w:val="000000" w:themeColor="text1"/>
          <w:sz w:val="28"/>
          <w:szCs w:val="28"/>
          <w:lang w:val="en"/>
        </w:rPr>
        <w:t xml:space="preserve"> in the</w:t>
      </w:r>
      <w:r w:rsidRPr="000C0AA7">
        <w:rPr>
          <w:color w:val="000000" w:themeColor="text1"/>
          <w:sz w:val="28"/>
          <w:szCs w:val="28"/>
          <w:lang w:val="en"/>
        </w:rPr>
        <w:t xml:space="preserve"> exhibition area;</w:t>
      </w:r>
    </w:p>
    <w:p w14:paraId="65E63609" w14:textId="77777777" w:rsidR="007D369A" w:rsidRPr="000C0AA7" w:rsidRDefault="00C1158A" w:rsidP="00AB0204">
      <w:pPr>
        <w:jc w:val="both"/>
        <w:textAlignment w:val="top"/>
        <w:rPr>
          <w:color w:val="000000" w:themeColor="text1"/>
          <w:sz w:val="28"/>
          <w:szCs w:val="28"/>
          <w:lang w:val="en"/>
        </w:rPr>
      </w:pPr>
      <w:r w:rsidRPr="000C0AA7">
        <w:rPr>
          <w:color w:val="000000" w:themeColor="text1"/>
          <w:sz w:val="28"/>
          <w:szCs w:val="28"/>
          <w:lang w:val="en"/>
        </w:rPr>
        <w:t xml:space="preserve">• </w:t>
      </w:r>
      <w:r w:rsidR="003A38FF" w:rsidRPr="000C0AA7">
        <w:rPr>
          <w:color w:val="000000" w:themeColor="text1"/>
          <w:sz w:val="28"/>
          <w:szCs w:val="28"/>
          <w:lang w:val="en"/>
        </w:rPr>
        <w:t>cost of</w:t>
      </w:r>
      <w:r w:rsidRPr="000C0AA7">
        <w:rPr>
          <w:color w:val="000000" w:themeColor="text1"/>
          <w:sz w:val="28"/>
          <w:szCs w:val="28"/>
          <w:lang w:val="en"/>
        </w:rPr>
        <w:t xml:space="preserve"> a standard set of equipment for the stand in accordance with </w:t>
      </w:r>
      <w:r w:rsidR="003A38FF" w:rsidRPr="000C0AA7">
        <w:rPr>
          <w:color w:val="000000" w:themeColor="text1"/>
          <w:sz w:val="28"/>
          <w:szCs w:val="28"/>
          <w:lang w:val="en"/>
        </w:rPr>
        <w:t xml:space="preserve">4.6 </w:t>
      </w:r>
      <w:proofErr w:type="gramStart"/>
      <w:r w:rsidR="003A38FF" w:rsidRPr="000C0AA7">
        <w:rPr>
          <w:color w:val="000000" w:themeColor="text1"/>
          <w:sz w:val="28"/>
          <w:szCs w:val="28"/>
          <w:lang w:val="en"/>
        </w:rPr>
        <w:t xml:space="preserve">of </w:t>
      </w:r>
      <w:r w:rsidR="0096699C" w:rsidRPr="000C0AA7">
        <w:rPr>
          <w:color w:val="000000" w:themeColor="text1"/>
          <w:sz w:val="28"/>
          <w:szCs w:val="28"/>
          <w:lang w:val="en-US"/>
        </w:rPr>
        <w:t xml:space="preserve"> </w:t>
      </w:r>
      <w:r w:rsidR="003A38FF" w:rsidRPr="000C0AA7">
        <w:rPr>
          <w:color w:val="000000" w:themeColor="text1"/>
          <w:sz w:val="28"/>
          <w:szCs w:val="28"/>
          <w:lang w:val="en"/>
        </w:rPr>
        <w:t>the</w:t>
      </w:r>
      <w:proofErr w:type="gramEnd"/>
      <w:r w:rsidR="0096699C" w:rsidRPr="000C0AA7">
        <w:rPr>
          <w:color w:val="000000" w:themeColor="text1"/>
          <w:sz w:val="28"/>
          <w:szCs w:val="28"/>
          <w:lang w:val="en-US"/>
        </w:rPr>
        <w:t xml:space="preserve"> </w:t>
      </w:r>
      <w:r w:rsidRPr="000C0AA7">
        <w:rPr>
          <w:color w:val="000000" w:themeColor="text1"/>
          <w:sz w:val="28"/>
          <w:szCs w:val="28"/>
          <w:lang w:val="en"/>
        </w:rPr>
        <w:t>Terms</w:t>
      </w:r>
      <w:r w:rsidR="003A38FF" w:rsidRPr="000C0AA7">
        <w:rPr>
          <w:color w:val="000000" w:themeColor="text1"/>
          <w:sz w:val="28"/>
          <w:szCs w:val="28"/>
          <w:lang w:val="en"/>
        </w:rPr>
        <w:t xml:space="preserve"> &amp; conditions</w:t>
      </w:r>
      <w:r w:rsidRPr="000C0AA7">
        <w:rPr>
          <w:color w:val="000000" w:themeColor="text1"/>
          <w:sz w:val="28"/>
          <w:szCs w:val="28"/>
          <w:lang w:val="en"/>
        </w:rPr>
        <w:t>;</w:t>
      </w:r>
    </w:p>
    <w:p w14:paraId="4BB3D8AD" w14:textId="77777777" w:rsidR="00C1158A" w:rsidRPr="000C0AA7" w:rsidRDefault="00C1158A" w:rsidP="00AB0204">
      <w:pPr>
        <w:jc w:val="both"/>
        <w:textAlignment w:val="top"/>
        <w:rPr>
          <w:color w:val="000000" w:themeColor="text1"/>
          <w:sz w:val="28"/>
          <w:szCs w:val="28"/>
          <w:lang w:val="en"/>
        </w:rPr>
      </w:pPr>
      <w:r w:rsidRPr="000C0AA7">
        <w:rPr>
          <w:color w:val="000000" w:themeColor="text1"/>
          <w:sz w:val="28"/>
          <w:szCs w:val="28"/>
          <w:lang w:val="en"/>
        </w:rPr>
        <w:t xml:space="preserve">• </w:t>
      </w:r>
      <w:r w:rsidR="003A38FF" w:rsidRPr="000C0AA7">
        <w:rPr>
          <w:color w:val="000000" w:themeColor="text1"/>
          <w:sz w:val="28"/>
          <w:szCs w:val="28"/>
          <w:lang w:val="en"/>
        </w:rPr>
        <w:t>cost of general day and night security.</w:t>
      </w:r>
    </w:p>
    <w:p w14:paraId="4D8C43C8" w14:textId="77777777" w:rsidR="003A38FF" w:rsidRPr="000C0AA7" w:rsidRDefault="003A38FF" w:rsidP="00AB0204">
      <w:pPr>
        <w:jc w:val="both"/>
        <w:textAlignment w:val="top"/>
        <w:rPr>
          <w:color w:val="000000" w:themeColor="text1"/>
          <w:sz w:val="28"/>
          <w:szCs w:val="28"/>
          <w:lang w:val="en"/>
        </w:rPr>
      </w:pPr>
    </w:p>
    <w:p w14:paraId="19112ED1" w14:textId="77777777" w:rsidR="007D369A" w:rsidRPr="000C0AA7" w:rsidRDefault="00C1158A" w:rsidP="00AB0204">
      <w:pPr>
        <w:jc w:val="both"/>
        <w:textAlignment w:val="top"/>
        <w:rPr>
          <w:rFonts w:eastAsia="Times New Roman"/>
          <w:color w:val="000000" w:themeColor="text1"/>
          <w:sz w:val="28"/>
          <w:szCs w:val="28"/>
          <w:lang w:val="en"/>
        </w:rPr>
      </w:pPr>
      <w:r w:rsidRPr="000C0AA7">
        <w:rPr>
          <w:rFonts w:eastAsia="Times New Roman"/>
          <w:color w:val="000000" w:themeColor="text1"/>
          <w:sz w:val="28"/>
          <w:szCs w:val="28"/>
          <w:lang w:val="en"/>
        </w:rPr>
        <w:t xml:space="preserve">4.6. Equipped exhibition area </w:t>
      </w:r>
      <w:r w:rsidR="003A38FF" w:rsidRPr="000C0AA7">
        <w:rPr>
          <w:rFonts w:eastAsia="Times New Roman"/>
          <w:color w:val="000000" w:themeColor="text1"/>
          <w:sz w:val="28"/>
          <w:szCs w:val="28"/>
          <w:lang w:val="en"/>
        </w:rPr>
        <w:t>includes:</w:t>
      </w:r>
    </w:p>
    <w:p w14:paraId="433DD5A0" w14:textId="77777777" w:rsidR="007D369A" w:rsidRPr="000C0AA7" w:rsidRDefault="003A38FF" w:rsidP="00AB0204">
      <w:pPr>
        <w:jc w:val="both"/>
        <w:textAlignment w:val="top"/>
        <w:rPr>
          <w:rFonts w:eastAsia="Times New Roman"/>
          <w:color w:val="000000" w:themeColor="text1"/>
          <w:sz w:val="28"/>
          <w:szCs w:val="28"/>
          <w:lang w:val="en"/>
        </w:rPr>
      </w:pPr>
      <w:r w:rsidRPr="000C0AA7">
        <w:rPr>
          <w:rFonts w:eastAsia="Times New Roman"/>
          <w:color w:val="000000" w:themeColor="text1"/>
          <w:sz w:val="28"/>
          <w:szCs w:val="28"/>
          <w:lang w:val="en"/>
        </w:rPr>
        <w:t>• carpet covering;</w:t>
      </w:r>
    </w:p>
    <w:p w14:paraId="363942D4" w14:textId="77777777" w:rsidR="007D369A" w:rsidRPr="000C0AA7" w:rsidRDefault="003A38FF" w:rsidP="00AB0204">
      <w:pPr>
        <w:jc w:val="both"/>
        <w:textAlignment w:val="top"/>
        <w:rPr>
          <w:rFonts w:eastAsia="Times New Roman"/>
          <w:color w:val="000000" w:themeColor="text1"/>
          <w:sz w:val="28"/>
          <w:szCs w:val="28"/>
          <w:lang w:val="en"/>
        </w:rPr>
      </w:pPr>
      <w:r w:rsidRPr="000C0AA7">
        <w:rPr>
          <w:rFonts w:eastAsia="Times New Roman"/>
          <w:color w:val="000000" w:themeColor="text1"/>
          <w:sz w:val="28"/>
          <w:szCs w:val="28"/>
          <w:lang w:val="en"/>
        </w:rPr>
        <w:t xml:space="preserve">• </w:t>
      </w:r>
      <w:r w:rsidR="00C1158A" w:rsidRPr="000C0AA7">
        <w:rPr>
          <w:rFonts w:eastAsia="Times New Roman"/>
          <w:color w:val="000000" w:themeColor="text1"/>
          <w:sz w:val="28"/>
          <w:szCs w:val="28"/>
          <w:lang w:val="en"/>
        </w:rPr>
        <w:t xml:space="preserve">wall </w:t>
      </w:r>
      <w:r w:rsidR="000B38E6" w:rsidRPr="000C0AA7">
        <w:rPr>
          <w:rFonts w:eastAsia="Times New Roman"/>
          <w:color w:val="000000" w:themeColor="text1"/>
          <w:sz w:val="28"/>
          <w:szCs w:val="28"/>
          <w:lang w:val="en-US"/>
        </w:rPr>
        <w:t xml:space="preserve">panels </w:t>
      </w:r>
      <w:r w:rsidR="00C1158A" w:rsidRPr="000C0AA7">
        <w:rPr>
          <w:rFonts w:eastAsia="Times New Roman"/>
          <w:color w:val="000000" w:themeColor="text1"/>
          <w:sz w:val="28"/>
          <w:szCs w:val="28"/>
          <w:lang w:val="en"/>
        </w:rPr>
        <w:t>on the perimeter of the stand;</w:t>
      </w:r>
    </w:p>
    <w:p w14:paraId="4DC5817A" w14:textId="77777777" w:rsidR="007D369A" w:rsidRPr="000C0AA7" w:rsidRDefault="00C1158A" w:rsidP="00AB0204">
      <w:pPr>
        <w:jc w:val="both"/>
        <w:textAlignment w:val="top"/>
        <w:rPr>
          <w:rFonts w:eastAsia="Times New Roman"/>
          <w:color w:val="000000" w:themeColor="text1"/>
          <w:sz w:val="28"/>
          <w:szCs w:val="28"/>
          <w:lang w:val="en"/>
        </w:rPr>
      </w:pPr>
      <w:r w:rsidRPr="000C0AA7">
        <w:rPr>
          <w:rFonts w:eastAsia="Times New Roman"/>
          <w:color w:val="000000" w:themeColor="text1"/>
          <w:sz w:val="28"/>
          <w:szCs w:val="28"/>
          <w:lang w:val="en"/>
        </w:rPr>
        <w:t>• built-in fasci</w:t>
      </w:r>
      <w:r w:rsidR="003A38FF" w:rsidRPr="000C0AA7">
        <w:rPr>
          <w:rFonts w:eastAsia="Times New Roman"/>
          <w:color w:val="000000" w:themeColor="text1"/>
          <w:sz w:val="28"/>
          <w:szCs w:val="28"/>
          <w:lang w:val="en"/>
        </w:rPr>
        <w:t>a board</w:t>
      </w:r>
      <w:r w:rsidR="00ED3881" w:rsidRPr="000C0AA7">
        <w:rPr>
          <w:rFonts w:eastAsia="Times New Roman"/>
          <w:color w:val="000000" w:themeColor="text1"/>
          <w:sz w:val="28"/>
          <w:szCs w:val="28"/>
          <w:lang w:val="en"/>
        </w:rPr>
        <w:t xml:space="preserve"> (white color)</w:t>
      </w:r>
      <w:r w:rsidR="003A38FF" w:rsidRPr="000C0AA7">
        <w:rPr>
          <w:rFonts w:eastAsia="Times New Roman"/>
          <w:color w:val="000000" w:themeColor="text1"/>
          <w:sz w:val="28"/>
          <w:szCs w:val="28"/>
          <w:lang w:val="en"/>
        </w:rPr>
        <w:t>;</w:t>
      </w:r>
    </w:p>
    <w:p w14:paraId="2D050395" w14:textId="77777777" w:rsidR="007D369A" w:rsidRDefault="003A38FF" w:rsidP="00AB0204">
      <w:pPr>
        <w:jc w:val="both"/>
        <w:textAlignment w:val="top"/>
        <w:rPr>
          <w:rFonts w:eastAsia="Times New Roman"/>
          <w:color w:val="000000" w:themeColor="text1"/>
          <w:sz w:val="28"/>
          <w:szCs w:val="28"/>
          <w:lang w:val="en"/>
        </w:rPr>
      </w:pPr>
      <w:r w:rsidRPr="000C0AA7">
        <w:rPr>
          <w:rFonts w:eastAsia="Times New Roman"/>
          <w:color w:val="000000" w:themeColor="text1"/>
          <w:sz w:val="28"/>
          <w:szCs w:val="28"/>
          <w:lang w:val="en"/>
        </w:rPr>
        <w:t xml:space="preserve">• </w:t>
      </w:r>
      <w:r w:rsidR="00BA7F4C" w:rsidRPr="00BA7F4C">
        <w:rPr>
          <w:rFonts w:eastAsia="Times New Roman"/>
          <w:color w:val="000000" w:themeColor="text1"/>
          <w:sz w:val="28"/>
          <w:szCs w:val="28"/>
          <w:lang w:val="en-US"/>
        </w:rPr>
        <w:t>1</w:t>
      </w:r>
      <w:r w:rsidR="00ED3881" w:rsidRPr="000C0AA7">
        <w:rPr>
          <w:rFonts w:eastAsia="Times New Roman"/>
          <w:color w:val="000000" w:themeColor="text1"/>
          <w:sz w:val="28"/>
          <w:szCs w:val="28"/>
          <w:lang w:val="en"/>
        </w:rPr>
        <w:t xml:space="preserve"> </w:t>
      </w:r>
      <w:r w:rsidRPr="000C0AA7">
        <w:rPr>
          <w:rFonts w:eastAsia="Times New Roman"/>
          <w:color w:val="000000" w:themeColor="text1"/>
          <w:sz w:val="28"/>
          <w:szCs w:val="28"/>
          <w:lang w:val="en"/>
        </w:rPr>
        <w:t>spot lamp</w:t>
      </w:r>
      <w:r w:rsidR="00C1158A" w:rsidRPr="000C0AA7">
        <w:rPr>
          <w:rFonts w:eastAsia="Times New Roman"/>
          <w:color w:val="000000" w:themeColor="text1"/>
          <w:sz w:val="28"/>
          <w:szCs w:val="28"/>
          <w:lang w:val="en"/>
        </w:rPr>
        <w:t>, co</w:t>
      </w:r>
      <w:r w:rsidRPr="000C0AA7">
        <w:rPr>
          <w:rFonts w:eastAsia="Times New Roman"/>
          <w:color w:val="000000" w:themeColor="text1"/>
          <w:sz w:val="28"/>
          <w:szCs w:val="28"/>
          <w:lang w:val="en"/>
        </w:rPr>
        <w:t>nnected to the power supply;</w:t>
      </w:r>
    </w:p>
    <w:p w14:paraId="3CD09550" w14:textId="77777777" w:rsidR="00C1158A" w:rsidRPr="000C0AA7" w:rsidRDefault="003A38FF" w:rsidP="00AB0204">
      <w:pPr>
        <w:textAlignment w:val="top"/>
        <w:rPr>
          <w:rFonts w:eastAsia="Times New Roman"/>
          <w:color w:val="000000" w:themeColor="text1"/>
          <w:sz w:val="28"/>
          <w:szCs w:val="28"/>
          <w:lang w:val="en-US"/>
        </w:rPr>
      </w:pPr>
      <w:r w:rsidRPr="000C0AA7">
        <w:rPr>
          <w:rFonts w:eastAsia="Times New Roman"/>
          <w:color w:val="000000" w:themeColor="text1"/>
          <w:sz w:val="28"/>
          <w:szCs w:val="28"/>
          <w:lang w:val="en"/>
        </w:rPr>
        <w:t>• t</w:t>
      </w:r>
      <w:r w:rsidR="00C1158A" w:rsidRPr="000C0AA7">
        <w:rPr>
          <w:rFonts w:eastAsia="Times New Roman"/>
          <w:color w:val="000000" w:themeColor="text1"/>
          <w:sz w:val="28"/>
          <w:szCs w:val="28"/>
          <w:lang w:val="en"/>
        </w:rPr>
        <w:t>able (70x70</w:t>
      </w:r>
      <w:r w:rsidR="00571E01" w:rsidRPr="000C0AA7">
        <w:rPr>
          <w:rFonts w:eastAsia="Times New Roman"/>
          <w:color w:val="000000" w:themeColor="text1"/>
          <w:sz w:val="28"/>
          <w:szCs w:val="28"/>
          <w:lang w:val="en"/>
        </w:rPr>
        <w:t>);</w:t>
      </w:r>
      <w:r w:rsidR="00571E01" w:rsidRPr="000C0AA7">
        <w:rPr>
          <w:rFonts w:eastAsia="Times New Roman"/>
          <w:color w:val="000000" w:themeColor="text1"/>
          <w:sz w:val="28"/>
          <w:szCs w:val="28"/>
          <w:lang w:val="en"/>
        </w:rPr>
        <w:br/>
        <w:t>• chair</w:t>
      </w:r>
      <w:r w:rsidR="00C1158A" w:rsidRPr="000C0AA7">
        <w:rPr>
          <w:rFonts w:eastAsia="Times New Roman"/>
          <w:color w:val="000000" w:themeColor="text1"/>
          <w:sz w:val="28"/>
          <w:szCs w:val="28"/>
          <w:lang w:val="en"/>
        </w:rPr>
        <w:t xml:space="preserve"> </w:t>
      </w:r>
      <w:r w:rsidR="0096699C" w:rsidRPr="000C0AA7">
        <w:rPr>
          <w:color w:val="222222"/>
          <w:sz w:val="28"/>
          <w:szCs w:val="28"/>
          <w:lang w:val="en-US"/>
        </w:rPr>
        <w:t>–</w:t>
      </w:r>
      <w:r w:rsidR="00C1158A" w:rsidRPr="000C0AA7">
        <w:rPr>
          <w:rFonts w:eastAsia="Times New Roman"/>
          <w:color w:val="000000" w:themeColor="text1"/>
          <w:sz w:val="28"/>
          <w:szCs w:val="28"/>
          <w:lang w:val="en"/>
        </w:rPr>
        <w:t xml:space="preserve"> 2 </w:t>
      </w:r>
      <w:r w:rsidR="00571E01" w:rsidRPr="000C0AA7">
        <w:rPr>
          <w:rFonts w:eastAsia="Times New Roman"/>
          <w:color w:val="000000" w:themeColor="text1"/>
          <w:sz w:val="28"/>
          <w:szCs w:val="28"/>
          <w:lang w:val="en"/>
        </w:rPr>
        <w:t>items per</w:t>
      </w:r>
      <w:r w:rsidR="00C1158A" w:rsidRPr="000C0AA7">
        <w:rPr>
          <w:rFonts w:eastAsia="Times New Roman"/>
          <w:color w:val="000000" w:themeColor="text1"/>
          <w:sz w:val="28"/>
          <w:szCs w:val="28"/>
          <w:lang w:val="en"/>
        </w:rPr>
        <w:t xml:space="preserve"> stand;</w:t>
      </w:r>
      <w:r w:rsidR="00C1158A" w:rsidRPr="000C0AA7">
        <w:rPr>
          <w:rFonts w:eastAsia="Times New Roman"/>
          <w:color w:val="000000" w:themeColor="text1"/>
          <w:sz w:val="28"/>
          <w:szCs w:val="28"/>
          <w:lang w:val="en"/>
        </w:rPr>
        <w:br/>
        <w:t xml:space="preserve">• waste basket </w:t>
      </w:r>
      <w:r w:rsidR="0096699C" w:rsidRPr="000C0AA7">
        <w:rPr>
          <w:color w:val="222222"/>
          <w:sz w:val="28"/>
          <w:szCs w:val="28"/>
          <w:lang w:val="en-US"/>
        </w:rPr>
        <w:t>–</w:t>
      </w:r>
      <w:r w:rsidR="00C1158A" w:rsidRPr="000C0AA7">
        <w:rPr>
          <w:rFonts w:eastAsia="Times New Roman"/>
          <w:color w:val="000000" w:themeColor="text1"/>
          <w:sz w:val="28"/>
          <w:szCs w:val="28"/>
          <w:lang w:val="en"/>
        </w:rPr>
        <w:t xml:space="preserve"> 1 </w:t>
      </w:r>
      <w:r w:rsidR="00571E01" w:rsidRPr="000C0AA7">
        <w:rPr>
          <w:rFonts w:eastAsia="Times New Roman"/>
          <w:color w:val="000000" w:themeColor="text1"/>
          <w:sz w:val="28"/>
          <w:szCs w:val="28"/>
          <w:lang w:val="en"/>
        </w:rPr>
        <w:t xml:space="preserve">item per </w:t>
      </w:r>
      <w:r w:rsidR="00C1158A" w:rsidRPr="000C0AA7">
        <w:rPr>
          <w:rFonts w:eastAsia="Times New Roman"/>
          <w:color w:val="000000" w:themeColor="text1"/>
          <w:sz w:val="28"/>
          <w:szCs w:val="28"/>
          <w:lang w:val="en"/>
        </w:rPr>
        <w:t>stand;</w:t>
      </w:r>
      <w:r w:rsidR="0096699C" w:rsidRPr="000C0AA7">
        <w:rPr>
          <w:rFonts w:eastAsia="Times New Roman"/>
          <w:color w:val="000000" w:themeColor="text1"/>
          <w:sz w:val="28"/>
          <w:szCs w:val="28"/>
          <w:lang w:val="en-US"/>
        </w:rPr>
        <w:t xml:space="preserve"> </w:t>
      </w:r>
      <w:r w:rsidR="00C1158A" w:rsidRPr="000C0AA7">
        <w:rPr>
          <w:rFonts w:eastAsia="Times New Roman"/>
          <w:color w:val="000000" w:themeColor="text1"/>
          <w:sz w:val="28"/>
          <w:szCs w:val="28"/>
          <w:lang w:val="en"/>
        </w:rPr>
        <w:br/>
        <w:t xml:space="preserve">• letters (on fascia board) </w:t>
      </w:r>
      <w:r w:rsidR="00571E01" w:rsidRPr="000C0AA7">
        <w:rPr>
          <w:rFonts w:eastAsia="Times New Roman"/>
          <w:color w:val="000000" w:themeColor="text1"/>
          <w:sz w:val="28"/>
          <w:szCs w:val="28"/>
          <w:lang w:val="en"/>
        </w:rPr>
        <w:t>–</w:t>
      </w:r>
      <w:r w:rsidR="00BA7F4C">
        <w:rPr>
          <w:rFonts w:eastAsia="Times New Roman"/>
          <w:color w:val="000000" w:themeColor="text1"/>
          <w:sz w:val="28"/>
          <w:szCs w:val="28"/>
          <w:lang w:val="en"/>
        </w:rPr>
        <w:t xml:space="preserve"> 1</w:t>
      </w:r>
      <w:r w:rsidR="00BA7F4C" w:rsidRPr="00BF5440">
        <w:rPr>
          <w:rFonts w:eastAsia="Times New Roman"/>
          <w:color w:val="000000" w:themeColor="text1"/>
          <w:sz w:val="28"/>
          <w:szCs w:val="28"/>
          <w:lang w:val="en-US"/>
        </w:rPr>
        <w:t>0</w:t>
      </w:r>
      <w:r w:rsidR="00571E01" w:rsidRPr="000C0AA7">
        <w:rPr>
          <w:rFonts w:eastAsia="Times New Roman"/>
          <w:color w:val="000000" w:themeColor="text1"/>
          <w:sz w:val="28"/>
          <w:szCs w:val="28"/>
          <w:lang w:val="en"/>
        </w:rPr>
        <w:t xml:space="preserve"> </w:t>
      </w:r>
      <w:r w:rsidR="007E6002" w:rsidRPr="000C0AA7">
        <w:rPr>
          <w:rFonts w:eastAsia="Times New Roman"/>
          <w:color w:val="000000" w:themeColor="text1"/>
          <w:sz w:val="28"/>
          <w:szCs w:val="28"/>
          <w:lang w:val="en"/>
        </w:rPr>
        <w:t>characters</w:t>
      </w:r>
      <w:r w:rsidR="00C1158A" w:rsidRPr="000C0AA7">
        <w:rPr>
          <w:rFonts w:eastAsia="Times New Roman"/>
          <w:color w:val="000000" w:themeColor="text1"/>
          <w:sz w:val="28"/>
          <w:szCs w:val="28"/>
          <w:lang w:val="en"/>
        </w:rPr>
        <w:t>;</w:t>
      </w:r>
      <w:r w:rsidR="0096699C" w:rsidRPr="000C0AA7">
        <w:rPr>
          <w:rFonts w:eastAsia="Times New Roman"/>
          <w:color w:val="000000" w:themeColor="text1"/>
          <w:sz w:val="28"/>
          <w:szCs w:val="28"/>
          <w:lang w:val="en-US"/>
        </w:rPr>
        <w:t xml:space="preserve"> </w:t>
      </w:r>
    </w:p>
    <w:p w14:paraId="28FCF641" w14:textId="77777777" w:rsidR="007D369A" w:rsidRPr="000C0AA7" w:rsidRDefault="00571E01" w:rsidP="00AB0204">
      <w:pPr>
        <w:jc w:val="both"/>
        <w:textAlignment w:val="top"/>
        <w:rPr>
          <w:rFonts w:eastAsia="Times New Roman"/>
          <w:color w:val="000000" w:themeColor="text1"/>
          <w:sz w:val="28"/>
          <w:szCs w:val="28"/>
          <w:lang w:val="en"/>
        </w:rPr>
      </w:pPr>
      <w:r w:rsidRPr="000C0AA7">
        <w:rPr>
          <w:rFonts w:eastAsia="Times New Roman"/>
          <w:color w:val="000000" w:themeColor="text1"/>
          <w:sz w:val="28"/>
          <w:szCs w:val="28"/>
          <w:lang w:val="en"/>
        </w:rPr>
        <w:t>•</w:t>
      </w:r>
      <w:r w:rsidR="00C1158A" w:rsidRPr="000C0AA7">
        <w:rPr>
          <w:rFonts w:eastAsia="Times New Roman"/>
          <w:color w:val="000000" w:themeColor="text1"/>
          <w:sz w:val="28"/>
          <w:szCs w:val="28"/>
          <w:lang w:val="en"/>
        </w:rPr>
        <w:t xml:space="preserve"> socket (220V) </w:t>
      </w:r>
      <w:r w:rsidRPr="000C0AA7">
        <w:rPr>
          <w:rFonts w:eastAsia="Times New Roman"/>
          <w:color w:val="000000" w:themeColor="text1"/>
          <w:sz w:val="28"/>
          <w:szCs w:val="28"/>
          <w:lang w:val="en"/>
        </w:rPr>
        <w:t>–</w:t>
      </w:r>
      <w:r w:rsidR="00C1158A" w:rsidRPr="000C0AA7">
        <w:rPr>
          <w:rFonts w:eastAsia="Times New Roman"/>
          <w:color w:val="000000" w:themeColor="text1"/>
          <w:sz w:val="28"/>
          <w:szCs w:val="28"/>
          <w:lang w:val="en"/>
        </w:rPr>
        <w:t xml:space="preserve"> 1</w:t>
      </w:r>
      <w:r w:rsidR="00983B62">
        <w:rPr>
          <w:rFonts w:eastAsia="Times New Roman"/>
          <w:color w:val="000000" w:themeColor="text1"/>
          <w:sz w:val="28"/>
          <w:szCs w:val="28"/>
          <w:lang w:val="en"/>
        </w:rPr>
        <w:t xml:space="preserve"> </w:t>
      </w:r>
      <w:r w:rsidRPr="000C0AA7">
        <w:rPr>
          <w:rFonts w:eastAsia="Times New Roman"/>
          <w:color w:val="000000" w:themeColor="text1"/>
          <w:sz w:val="28"/>
          <w:szCs w:val="28"/>
          <w:lang w:val="en"/>
        </w:rPr>
        <w:t>item</w:t>
      </w:r>
      <w:r w:rsidR="00C1158A" w:rsidRPr="000C0AA7">
        <w:rPr>
          <w:rFonts w:eastAsia="Times New Roman"/>
          <w:color w:val="000000" w:themeColor="text1"/>
          <w:sz w:val="28"/>
          <w:szCs w:val="28"/>
          <w:lang w:val="en"/>
        </w:rPr>
        <w:t>;</w:t>
      </w:r>
    </w:p>
    <w:p w14:paraId="0B7FED70" w14:textId="77777777" w:rsidR="007D369A" w:rsidRPr="000C0AA7" w:rsidRDefault="00C1158A" w:rsidP="00AB0204">
      <w:pPr>
        <w:jc w:val="both"/>
        <w:textAlignment w:val="top"/>
        <w:rPr>
          <w:rFonts w:eastAsia="Times New Roman"/>
          <w:color w:val="000000" w:themeColor="text1"/>
          <w:sz w:val="28"/>
          <w:szCs w:val="28"/>
          <w:lang w:val="en"/>
        </w:rPr>
      </w:pPr>
      <w:r w:rsidRPr="000C0AA7">
        <w:rPr>
          <w:rFonts w:eastAsia="Times New Roman"/>
          <w:color w:val="000000" w:themeColor="text1"/>
          <w:sz w:val="28"/>
          <w:szCs w:val="28"/>
          <w:lang w:val="en"/>
        </w:rPr>
        <w:t xml:space="preserve">• </w:t>
      </w:r>
      <w:r w:rsidR="00C0336C">
        <w:rPr>
          <w:rFonts w:eastAsia="Times New Roman"/>
          <w:color w:val="000000" w:themeColor="text1"/>
          <w:sz w:val="28"/>
          <w:szCs w:val="28"/>
          <w:lang w:val="en"/>
        </w:rPr>
        <w:t>6</w:t>
      </w:r>
      <w:r w:rsidRPr="000C0AA7">
        <w:rPr>
          <w:rFonts w:eastAsia="Times New Roman"/>
          <w:color w:val="000000" w:themeColor="text1"/>
          <w:sz w:val="28"/>
          <w:szCs w:val="28"/>
          <w:lang w:val="en"/>
        </w:rPr>
        <w:t xml:space="preserve"> bookshelves for every 6 sq. m.</w:t>
      </w:r>
    </w:p>
    <w:p w14:paraId="45C4A2A6" w14:textId="77777777" w:rsidR="00C1158A" w:rsidRPr="000C0AA7" w:rsidRDefault="00C1158A" w:rsidP="00AB0204">
      <w:pPr>
        <w:jc w:val="both"/>
        <w:textAlignment w:val="top"/>
        <w:rPr>
          <w:rFonts w:eastAsia="Times New Roman"/>
          <w:color w:val="000000" w:themeColor="text1"/>
          <w:sz w:val="28"/>
          <w:szCs w:val="28"/>
          <w:lang w:val="en"/>
        </w:rPr>
      </w:pPr>
      <w:r w:rsidRPr="000C0AA7">
        <w:rPr>
          <w:rFonts w:eastAsia="Times New Roman"/>
          <w:color w:val="000000" w:themeColor="text1"/>
          <w:sz w:val="28"/>
          <w:szCs w:val="28"/>
          <w:lang w:val="en"/>
        </w:rPr>
        <w:br/>
        <w:t>4.7. Exhibitor has no right t</w:t>
      </w:r>
      <w:r w:rsidR="00571E01" w:rsidRPr="000C0AA7">
        <w:rPr>
          <w:rFonts w:eastAsia="Times New Roman"/>
          <w:color w:val="000000" w:themeColor="text1"/>
          <w:sz w:val="28"/>
          <w:szCs w:val="28"/>
          <w:lang w:val="en"/>
        </w:rPr>
        <w:t>o transfer (assign, resell) the</w:t>
      </w:r>
      <w:r w:rsidRPr="000C0AA7">
        <w:rPr>
          <w:rFonts w:eastAsia="Times New Roman"/>
          <w:color w:val="000000" w:themeColor="text1"/>
          <w:sz w:val="28"/>
          <w:szCs w:val="28"/>
          <w:lang w:val="en"/>
        </w:rPr>
        <w:t xml:space="preserve"> rented space </w:t>
      </w:r>
      <w:r w:rsidR="0096699C" w:rsidRPr="000C0AA7">
        <w:rPr>
          <w:color w:val="222222"/>
          <w:sz w:val="28"/>
          <w:szCs w:val="28"/>
          <w:lang w:val="en-US"/>
        </w:rPr>
        <w:t>–</w:t>
      </w:r>
      <w:r w:rsidRPr="000C0AA7">
        <w:rPr>
          <w:rFonts w:eastAsia="Times New Roman"/>
          <w:color w:val="000000" w:themeColor="text1"/>
          <w:sz w:val="28"/>
          <w:szCs w:val="28"/>
          <w:lang w:val="en"/>
        </w:rPr>
        <w:t xml:space="preserve"> fully or partially </w:t>
      </w:r>
      <w:r w:rsidR="007D369A" w:rsidRPr="000C0AA7">
        <w:rPr>
          <w:rFonts w:eastAsia="Times New Roman"/>
          <w:color w:val="000000" w:themeColor="text1"/>
          <w:sz w:val="28"/>
          <w:szCs w:val="28"/>
          <w:lang w:val="en"/>
        </w:rPr>
        <w:t>–</w:t>
      </w:r>
      <w:r w:rsidRPr="000C0AA7">
        <w:rPr>
          <w:rFonts w:eastAsia="Times New Roman"/>
          <w:color w:val="000000" w:themeColor="text1"/>
          <w:sz w:val="28"/>
          <w:szCs w:val="28"/>
          <w:lang w:val="en"/>
        </w:rPr>
        <w:t xml:space="preserve"> to other organizations or exhibitors. If </w:t>
      </w:r>
      <w:r w:rsidR="00571E01" w:rsidRPr="000C0AA7">
        <w:rPr>
          <w:rFonts w:eastAsia="Times New Roman"/>
          <w:color w:val="000000" w:themeColor="text1"/>
          <w:sz w:val="28"/>
          <w:szCs w:val="28"/>
          <w:lang w:val="en"/>
        </w:rPr>
        <w:t xml:space="preserve">more than one exhibitor (collective exhibition) will be hosted </w:t>
      </w:r>
      <w:r w:rsidRPr="000C0AA7">
        <w:rPr>
          <w:rFonts w:eastAsia="Times New Roman"/>
          <w:color w:val="000000" w:themeColor="text1"/>
          <w:sz w:val="28"/>
          <w:szCs w:val="28"/>
          <w:lang w:val="en"/>
        </w:rPr>
        <w:t>at the booth, it must be approved by the Organizer.</w:t>
      </w:r>
    </w:p>
    <w:p w14:paraId="23A0A6A7" w14:textId="77777777" w:rsidR="00C1158A" w:rsidRPr="000C0AA7" w:rsidRDefault="00C1158A" w:rsidP="00AB0204">
      <w:pPr>
        <w:jc w:val="both"/>
        <w:textAlignment w:val="top"/>
        <w:rPr>
          <w:rFonts w:eastAsia="Times New Roman"/>
          <w:color w:val="000000" w:themeColor="text1"/>
          <w:sz w:val="28"/>
          <w:szCs w:val="28"/>
          <w:lang w:val="en"/>
        </w:rPr>
      </w:pPr>
    </w:p>
    <w:p w14:paraId="6526212B" w14:textId="77777777" w:rsidR="007D369A" w:rsidRPr="000C0AA7" w:rsidRDefault="00C1158A" w:rsidP="00AB0204">
      <w:pPr>
        <w:jc w:val="both"/>
        <w:textAlignment w:val="top"/>
        <w:rPr>
          <w:rFonts w:eastAsia="Times New Roman"/>
          <w:color w:val="000000" w:themeColor="text1"/>
          <w:sz w:val="28"/>
          <w:szCs w:val="28"/>
          <w:lang w:val="en"/>
        </w:rPr>
      </w:pPr>
      <w:r w:rsidRPr="000C0AA7">
        <w:rPr>
          <w:rFonts w:eastAsia="Times New Roman"/>
          <w:color w:val="000000" w:themeColor="text1"/>
          <w:sz w:val="28"/>
          <w:szCs w:val="28"/>
          <w:lang w:val="en"/>
        </w:rPr>
        <w:t xml:space="preserve">4.8. Installation of furniture, advertising structures and other equipment, as well as the placement of the exhibits are only possible within the confines of the Exhibitor's </w:t>
      </w:r>
      <w:r w:rsidR="00571E01" w:rsidRPr="000C0AA7">
        <w:rPr>
          <w:rFonts w:eastAsia="Times New Roman"/>
          <w:color w:val="000000" w:themeColor="text1"/>
          <w:sz w:val="28"/>
          <w:szCs w:val="28"/>
          <w:lang w:val="en"/>
        </w:rPr>
        <w:t>booth.</w:t>
      </w:r>
    </w:p>
    <w:p w14:paraId="02D359EC" w14:textId="77777777" w:rsidR="00C1158A" w:rsidRPr="000C0AA7" w:rsidRDefault="00571E01" w:rsidP="00AB0204">
      <w:pPr>
        <w:jc w:val="both"/>
        <w:textAlignment w:val="top"/>
        <w:rPr>
          <w:rFonts w:eastAsia="Times New Roman"/>
          <w:color w:val="000000" w:themeColor="text1"/>
          <w:sz w:val="28"/>
          <w:szCs w:val="28"/>
          <w:lang w:val="en"/>
        </w:rPr>
      </w:pPr>
      <w:r w:rsidRPr="000C0AA7">
        <w:rPr>
          <w:rFonts w:eastAsia="Times New Roman"/>
          <w:color w:val="000000" w:themeColor="text1"/>
          <w:sz w:val="28"/>
          <w:szCs w:val="28"/>
          <w:lang w:val="en"/>
        </w:rPr>
        <w:br/>
        <w:t>4.9. The E</w:t>
      </w:r>
      <w:r w:rsidR="00C1158A" w:rsidRPr="000C0AA7">
        <w:rPr>
          <w:rFonts w:eastAsia="Times New Roman"/>
          <w:color w:val="000000" w:themeColor="text1"/>
          <w:sz w:val="28"/>
          <w:szCs w:val="28"/>
          <w:lang w:val="en"/>
        </w:rPr>
        <w:t>xhibitor</w:t>
      </w:r>
      <w:r w:rsidRPr="000C0AA7">
        <w:rPr>
          <w:rFonts w:eastAsia="Times New Roman"/>
          <w:color w:val="000000" w:themeColor="text1"/>
          <w:sz w:val="28"/>
          <w:szCs w:val="28"/>
          <w:lang w:val="en"/>
        </w:rPr>
        <w:t>s</w:t>
      </w:r>
      <w:r w:rsidR="00C1158A" w:rsidRPr="000C0AA7">
        <w:rPr>
          <w:rFonts w:eastAsia="Times New Roman"/>
          <w:color w:val="000000" w:themeColor="text1"/>
          <w:sz w:val="28"/>
          <w:szCs w:val="28"/>
          <w:lang w:val="en"/>
        </w:rPr>
        <w:t xml:space="preserve"> ha</w:t>
      </w:r>
      <w:r w:rsidRPr="000C0AA7">
        <w:rPr>
          <w:rFonts w:eastAsia="Times New Roman"/>
          <w:color w:val="000000" w:themeColor="text1"/>
          <w:sz w:val="28"/>
          <w:szCs w:val="28"/>
          <w:lang w:val="en"/>
        </w:rPr>
        <w:t>ve</w:t>
      </w:r>
      <w:r w:rsidR="00C1158A" w:rsidRPr="000C0AA7">
        <w:rPr>
          <w:rFonts w:eastAsia="Times New Roman"/>
          <w:color w:val="000000" w:themeColor="text1"/>
          <w:sz w:val="28"/>
          <w:szCs w:val="28"/>
          <w:lang w:val="en"/>
        </w:rPr>
        <w:t xml:space="preserve"> the right to allocate and use their own furniture and equipment.</w:t>
      </w:r>
    </w:p>
    <w:p w14:paraId="012D6A69" w14:textId="77777777" w:rsidR="00C1158A" w:rsidRPr="000C0AA7" w:rsidRDefault="00C1158A" w:rsidP="00AB0204">
      <w:pPr>
        <w:jc w:val="both"/>
        <w:textAlignment w:val="top"/>
        <w:rPr>
          <w:rFonts w:eastAsia="Times New Roman"/>
          <w:color w:val="000000" w:themeColor="text1"/>
          <w:sz w:val="28"/>
          <w:szCs w:val="28"/>
          <w:lang w:val="en"/>
        </w:rPr>
      </w:pPr>
    </w:p>
    <w:p w14:paraId="5DEA6AEF" w14:textId="77777777" w:rsidR="001B4C90" w:rsidRPr="001B4C90" w:rsidRDefault="0096699C" w:rsidP="001B4C90">
      <w:pPr>
        <w:jc w:val="both"/>
        <w:textAlignment w:val="top"/>
        <w:rPr>
          <w:rFonts w:eastAsia="Times New Roman"/>
          <w:color w:val="000000" w:themeColor="text1"/>
          <w:sz w:val="28"/>
          <w:szCs w:val="28"/>
        </w:rPr>
      </w:pPr>
      <w:r w:rsidRPr="000C0AA7">
        <w:rPr>
          <w:rFonts w:eastAsia="Times New Roman"/>
          <w:color w:val="000000" w:themeColor="text1"/>
          <w:sz w:val="28"/>
          <w:szCs w:val="28"/>
          <w:lang w:val="en-US"/>
        </w:rPr>
        <w:t>4</w:t>
      </w:r>
      <w:r w:rsidR="00C1158A" w:rsidRPr="000C0AA7">
        <w:rPr>
          <w:rFonts w:eastAsia="Times New Roman"/>
          <w:color w:val="000000" w:themeColor="text1"/>
          <w:sz w:val="28"/>
          <w:szCs w:val="28"/>
          <w:lang w:val="en"/>
        </w:rPr>
        <w:t xml:space="preserve">.10. </w:t>
      </w:r>
      <w:proofErr w:type="spellStart"/>
      <w:r w:rsidR="001B4C90" w:rsidRPr="001B4C90">
        <w:rPr>
          <w:rFonts w:eastAsia="Times New Roman"/>
          <w:color w:val="000000" w:themeColor="text1"/>
          <w:sz w:val="28"/>
          <w:szCs w:val="28"/>
        </w:rPr>
        <w:t>Exhibitors</w:t>
      </w:r>
      <w:proofErr w:type="spellEnd"/>
      <w:r w:rsidR="001B4C90" w:rsidRPr="001B4C90">
        <w:rPr>
          <w:rFonts w:eastAsia="Times New Roman"/>
          <w:color w:val="000000" w:themeColor="text1"/>
          <w:sz w:val="28"/>
          <w:szCs w:val="28"/>
        </w:rPr>
        <w:t xml:space="preserve"> </w:t>
      </w:r>
      <w:proofErr w:type="spellStart"/>
      <w:r w:rsidR="001B4C90" w:rsidRPr="001B4C90">
        <w:rPr>
          <w:rFonts w:eastAsia="Times New Roman"/>
          <w:color w:val="000000" w:themeColor="text1"/>
          <w:sz w:val="28"/>
          <w:szCs w:val="28"/>
        </w:rPr>
        <w:t>are</w:t>
      </w:r>
      <w:proofErr w:type="spellEnd"/>
      <w:r w:rsidR="001B4C90" w:rsidRPr="001B4C90">
        <w:rPr>
          <w:rFonts w:eastAsia="Times New Roman"/>
          <w:color w:val="000000" w:themeColor="text1"/>
          <w:sz w:val="28"/>
          <w:szCs w:val="28"/>
        </w:rPr>
        <w:t xml:space="preserve"> </w:t>
      </w:r>
      <w:proofErr w:type="spellStart"/>
      <w:r w:rsidR="001B4C90" w:rsidRPr="001B4C90">
        <w:rPr>
          <w:rFonts w:eastAsia="Times New Roman"/>
          <w:color w:val="000000" w:themeColor="text1"/>
          <w:sz w:val="28"/>
          <w:szCs w:val="28"/>
        </w:rPr>
        <w:t>prohibited</w:t>
      </w:r>
      <w:proofErr w:type="spellEnd"/>
      <w:r w:rsidR="001B4C90" w:rsidRPr="001B4C90">
        <w:rPr>
          <w:rFonts w:eastAsia="Times New Roman"/>
          <w:color w:val="000000" w:themeColor="text1"/>
          <w:sz w:val="28"/>
          <w:szCs w:val="28"/>
        </w:rPr>
        <w:t xml:space="preserve"> </w:t>
      </w:r>
      <w:proofErr w:type="spellStart"/>
      <w:r w:rsidR="001B4C90" w:rsidRPr="001B4C90">
        <w:rPr>
          <w:rFonts w:eastAsia="Times New Roman"/>
          <w:color w:val="000000" w:themeColor="text1"/>
          <w:sz w:val="28"/>
          <w:szCs w:val="28"/>
        </w:rPr>
        <w:t>from</w:t>
      </w:r>
      <w:proofErr w:type="spellEnd"/>
      <w:r w:rsidR="001B4C90" w:rsidRPr="001B4C90">
        <w:rPr>
          <w:rFonts w:eastAsia="Times New Roman"/>
          <w:color w:val="000000" w:themeColor="text1"/>
          <w:sz w:val="28"/>
          <w:szCs w:val="28"/>
        </w:rPr>
        <w:t>:</w:t>
      </w:r>
    </w:p>
    <w:p w14:paraId="051543AC" w14:textId="77777777" w:rsidR="001B4C90" w:rsidRPr="001B4C90" w:rsidRDefault="001B4C90" w:rsidP="001B4C90">
      <w:pPr>
        <w:numPr>
          <w:ilvl w:val="0"/>
          <w:numId w:val="4"/>
        </w:numPr>
        <w:jc w:val="both"/>
        <w:textAlignment w:val="top"/>
        <w:rPr>
          <w:rFonts w:eastAsia="Times New Roman"/>
          <w:color w:val="000000" w:themeColor="text1"/>
          <w:sz w:val="28"/>
          <w:szCs w:val="28"/>
          <w:lang w:val="en-US"/>
        </w:rPr>
      </w:pPr>
      <w:r w:rsidRPr="001B4C90">
        <w:rPr>
          <w:rFonts w:eastAsia="Times New Roman"/>
          <w:color w:val="000000" w:themeColor="text1"/>
          <w:sz w:val="28"/>
          <w:szCs w:val="28"/>
          <w:lang w:val="en-US"/>
        </w:rPr>
        <w:t>Self-applying adhesive films to panels;</w:t>
      </w:r>
    </w:p>
    <w:p w14:paraId="1BD1BFBB" w14:textId="77777777" w:rsidR="001B4C90" w:rsidRPr="001B4C90" w:rsidRDefault="001B4C90" w:rsidP="001B4C90">
      <w:pPr>
        <w:numPr>
          <w:ilvl w:val="0"/>
          <w:numId w:val="4"/>
        </w:numPr>
        <w:jc w:val="both"/>
        <w:textAlignment w:val="top"/>
        <w:rPr>
          <w:rFonts w:eastAsia="Times New Roman"/>
          <w:color w:val="000000" w:themeColor="text1"/>
          <w:sz w:val="28"/>
          <w:szCs w:val="28"/>
          <w:lang w:val="en-US"/>
        </w:rPr>
      </w:pPr>
      <w:r w:rsidRPr="001B4C90">
        <w:rPr>
          <w:rFonts w:eastAsia="Times New Roman"/>
          <w:color w:val="000000" w:themeColor="text1"/>
          <w:sz w:val="28"/>
          <w:szCs w:val="28"/>
          <w:lang w:val="en-US"/>
        </w:rPr>
        <w:t>Using staplers to attach materials to panels;</w:t>
      </w:r>
    </w:p>
    <w:p w14:paraId="58B51CC8" w14:textId="77777777" w:rsidR="001B4C90" w:rsidRPr="001B4C90" w:rsidRDefault="001B4C90" w:rsidP="001B4C90">
      <w:pPr>
        <w:numPr>
          <w:ilvl w:val="0"/>
          <w:numId w:val="4"/>
        </w:numPr>
        <w:jc w:val="both"/>
        <w:textAlignment w:val="top"/>
        <w:rPr>
          <w:rFonts w:eastAsia="Times New Roman"/>
          <w:color w:val="000000" w:themeColor="text1"/>
          <w:sz w:val="28"/>
          <w:szCs w:val="28"/>
        </w:rPr>
      </w:pPr>
      <w:proofErr w:type="spellStart"/>
      <w:r w:rsidRPr="001B4C90">
        <w:rPr>
          <w:rFonts w:eastAsia="Times New Roman"/>
          <w:color w:val="000000" w:themeColor="text1"/>
          <w:sz w:val="28"/>
          <w:szCs w:val="28"/>
        </w:rPr>
        <w:t>Drilling</w:t>
      </w:r>
      <w:proofErr w:type="spellEnd"/>
      <w:r w:rsidRPr="001B4C90">
        <w:rPr>
          <w:rFonts w:eastAsia="Times New Roman"/>
          <w:color w:val="000000" w:themeColor="text1"/>
          <w:sz w:val="28"/>
          <w:szCs w:val="28"/>
        </w:rPr>
        <w:t xml:space="preserve"> </w:t>
      </w:r>
      <w:proofErr w:type="spellStart"/>
      <w:r w:rsidRPr="001B4C90">
        <w:rPr>
          <w:rFonts w:eastAsia="Times New Roman"/>
          <w:color w:val="000000" w:themeColor="text1"/>
          <w:sz w:val="28"/>
          <w:szCs w:val="28"/>
        </w:rPr>
        <w:t>into</w:t>
      </w:r>
      <w:proofErr w:type="spellEnd"/>
      <w:r w:rsidRPr="001B4C90">
        <w:rPr>
          <w:rFonts w:eastAsia="Times New Roman"/>
          <w:color w:val="000000" w:themeColor="text1"/>
          <w:sz w:val="28"/>
          <w:szCs w:val="28"/>
        </w:rPr>
        <w:t xml:space="preserve"> </w:t>
      </w:r>
      <w:proofErr w:type="spellStart"/>
      <w:r w:rsidRPr="001B4C90">
        <w:rPr>
          <w:rFonts w:eastAsia="Times New Roman"/>
          <w:color w:val="000000" w:themeColor="text1"/>
          <w:sz w:val="28"/>
          <w:szCs w:val="28"/>
        </w:rPr>
        <w:t>structures</w:t>
      </w:r>
      <w:proofErr w:type="spellEnd"/>
      <w:r w:rsidRPr="001B4C90">
        <w:rPr>
          <w:rFonts w:eastAsia="Times New Roman"/>
          <w:color w:val="000000" w:themeColor="text1"/>
          <w:sz w:val="28"/>
          <w:szCs w:val="28"/>
        </w:rPr>
        <w:t>;</w:t>
      </w:r>
    </w:p>
    <w:p w14:paraId="371E192C" w14:textId="77777777" w:rsidR="001B4C90" w:rsidRPr="001B4C90" w:rsidRDefault="001B4C90" w:rsidP="001B4C90">
      <w:pPr>
        <w:numPr>
          <w:ilvl w:val="0"/>
          <w:numId w:val="4"/>
        </w:numPr>
        <w:jc w:val="both"/>
        <w:textAlignment w:val="top"/>
        <w:rPr>
          <w:rFonts w:eastAsia="Times New Roman"/>
          <w:color w:val="000000" w:themeColor="text1"/>
          <w:sz w:val="28"/>
          <w:szCs w:val="28"/>
          <w:lang w:val="en-US"/>
        </w:rPr>
      </w:pPr>
      <w:r w:rsidRPr="001B4C90">
        <w:rPr>
          <w:rFonts w:eastAsia="Times New Roman"/>
          <w:color w:val="000000" w:themeColor="text1"/>
          <w:sz w:val="28"/>
          <w:szCs w:val="28"/>
          <w:lang w:val="en-US"/>
        </w:rPr>
        <w:t>Placing or installing any exhibition equipment and structures within the standard stand;</w:t>
      </w:r>
    </w:p>
    <w:p w14:paraId="18B871C5" w14:textId="77777777" w:rsidR="001B4C90" w:rsidRPr="001B4C90" w:rsidRDefault="001B4C90" w:rsidP="001B4C90">
      <w:pPr>
        <w:numPr>
          <w:ilvl w:val="0"/>
          <w:numId w:val="4"/>
        </w:numPr>
        <w:jc w:val="both"/>
        <w:textAlignment w:val="top"/>
        <w:rPr>
          <w:rFonts w:eastAsia="Times New Roman"/>
          <w:color w:val="000000" w:themeColor="text1"/>
          <w:sz w:val="28"/>
          <w:szCs w:val="28"/>
          <w:lang w:val="en-US"/>
        </w:rPr>
      </w:pPr>
      <w:r w:rsidRPr="001B4C90">
        <w:rPr>
          <w:rFonts w:eastAsia="Times New Roman"/>
          <w:color w:val="000000" w:themeColor="text1"/>
          <w:sz w:val="28"/>
          <w:szCs w:val="28"/>
          <w:lang w:val="en-US"/>
        </w:rPr>
        <w:t>Using flammable materials that are not treated with fire retardant for stand decoration;</w:t>
      </w:r>
    </w:p>
    <w:p w14:paraId="76F162A9" w14:textId="77777777" w:rsidR="001B4C90" w:rsidRPr="001B4C90" w:rsidRDefault="001B4C90" w:rsidP="001B4C90">
      <w:pPr>
        <w:numPr>
          <w:ilvl w:val="0"/>
          <w:numId w:val="4"/>
        </w:numPr>
        <w:jc w:val="both"/>
        <w:textAlignment w:val="top"/>
        <w:rPr>
          <w:rFonts w:eastAsia="Times New Roman"/>
          <w:color w:val="000000" w:themeColor="text1"/>
          <w:sz w:val="28"/>
          <w:szCs w:val="28"/>
          <w:lang w:val="en-US"/>
        </w:rPr>
      </w:pPr>
      <w:r w:rsidRPr="001B4C90">
        <w:rPr>
          <w:rFonts w:eastAsia="Times New Roman"/>
          <w:color w:val="000000" w:themeColor="text1"/>
          <w:sz w:val="28"/>
          <w:szCs w:val="28"/>
          <w:lang w:val="en-US"/>
        </w:rPr>
        <w:t>Placing spotlights and floodlights closer than 0.5 meters from flammable structures, and covering electric lamps with paper, fabrics, or other combustible materials.</w:t>
      </w:r>
    </w:p>
    <w:p w14:paraId="6CFAAF05" w14:textId="368D184F" w:rsidR="00C1158A" w:rsidRPr="001B4C90" w:rsidRDefault="00C1158A" w:rsidP="001B4C90">
      <w:pPr>
        <w:jc w:val="both"/>
        <w:textAlignment w:val="top"/>
        <w:rPr>
          <w:rFonts w:eastAsia="Times New Roman"/>
          <w:color w:val="000000" w:themeColor="text1"/>
          <w:sz w:val="28"/>
          <w:szCs w:val="28"/>
          <w:lang w:val="en-US"/>
        </w:rPr>
      </w:pPr>
    </w:p>
    <w:p w14:paraId="0FC0BE8B" w14:textId="77777777" w:rsidR="001B4C90" w:rsidRPr="001B4C90" w:rsidRDefault="001B4C90" w:rsidP="001B4C90">
      <w:pPr>
        <w:jc w:val="both"/>
        <w:textAlignment w:val="top"/>
        <w:rPr>
          <w:rFonts w:eastAsia="Times New Roman"/>
          <w:color w:val="000000" w:themeColor="text1"/>
          <w:sz w:val="28"/>
          <w:szCs w:val="28"/>
          <w:lang w:val="en-US"/>
        </w:rPr>
      </w:pPr>
      <w:r w:rsidRPr="001B4C90">
        <w:rPr>
          <w:rFonts w:eastAsia="Times New Roman"/>
          <w:color w:val="000000" w:themeColor="text1"/>
          <w:sz w:val="28"/>
          <w:szCs w:val="28"/>
          <w:lang w:val="en-US"/>
        </w:rPr>
        <w:t>4.11. Assembled and decorated stands may not be altered, partially or fully dismantled, by the Exhibitor. The Exhibitor is not permitted to make changes to the stand's structures and electrical equipment. In case of violation of this condition, the Exhibitor will be fined 100% of the cost of the dismantled or altered equipment (structures), as well as an additional fine of 5% of the stand rental cost.</w:t>
      </w:r>
    </w:p>
    <w:p w14:paraId="09A6BA9C" w14:textId="77777777" w:rsidR="001B4C90" w:rsidRPr="001B4C90" w:rsidRDefault="001B4C90" w:rsidP="001B4C90">
      <w:pPr>
        <w:jc w:val="both"/>
        <w:textAlignment w:val="top"/>
        <w:rPr>
          <w:rFonts w:eastAsia="Times New Roman"/>
          <w:color w:val="000000" w:themeColor="text1"/>
          <w:sz w:val="28"/>
          <w:szCs w:val="28"/>
          <w:lang w:val="en-US"/>
        </w:rPr>
      </w:pPr>
    </w:p>
    <w:p w14:paraId="705A8893" w14:textId="77777777" w:rsidR="001B4C90" w:rsidRPr="001B4C90" w:rsidRDefault="001B4C90" w:rsidP="001B4C90">
      <w:pPr>
        <w:jc w:val="both"/>
        <w:textAlignment w:val="top"/>
        <w:rPr>
          <w:rFonts w:eastAsia="Times New Roman"/>
          <w:color w:val="000000" w:themeColor="text1"/>
          <w:sz w:val="28"/>
          <w:szCs w:val="28"/>
          <w:lang w:val="en-US"/>
        </w:rPr>
      </w:pPr>
      <w:r w:rsidRPr="001B4C90">
        <w:rPr>
          <w:rFonts w:eastAsia="Times New Roman"/>
          <w:color w:val="000000" w:themeColor="text1"/>
          <w:sz w:val="28"/>
          <w:szCs w:val="28"/>
          <w:lang w:val="en-US"/>
        </w:rPr>
        <w:t>4.12. If changes are needed to the stand's configuration during the Exhibitor's setup and the Exhibition, all changes will be treated as a request for additional equipment and will be billed to the Exhibitor with an additional surcharge of 100%.</w:t>
      </w:r>
    </w:p>
    <w:p w14:paraId="415B5EBA" w14:textId="77777777" w:rsidR="001B4C90" w:rsidRPr="001B4C90" w:rsidRDefault="00C1158A" w:rsidP="001B4C90">
      <w:pPr>
        <w:jc w:val="both"/>
        <w:textAlignment w:val="top"/>
        <w:rPr>
          <w:color w:val="000000" w:themeColor="text1"/>
          <w:sz w:val="28"/>
          <w:szCs w:val="28"/>
          <w:lang w:val="en-US"/>
        </w:rPr>
      </w:pPr>
      <w:r w:rsidRPr="000C0AA7">
        <w:rPr>
          <w:color w:val="000000" w:themeColor="text1"/>
          <w:sz w:val="28"/>
          <w:szCs w:val="28"/>
          <w:lang w:val="en"/>
        </w:rPr>
        <w:br/>
        <w:t xml:space="preserve">4.13. </w:t>
      </w:r>
      <w:r w:rsidR="001B4C90" w:rsidRPr="001B4C90">
        <w:rPr>
          <w:color w:val="000000" w:themeColor="text1"/>
          <w:sz w:val="28"/>
          <w:szCs w:val="28"/>
          <w:lang w:val="en-US"/>
        </w:rPr>
        <w:t xml:space="preserve">Rental of unfurnished exhibition space is possible if the Exhibitor is responsible for designing and constructing the exhibition stand independently. In this case, the Exhibitor may carry out design and construction work either with the services of the Exhibition's General Contractor or through a hired Contractor. In the latter case, the Exhibitor's Contractor must undergo technical accreditation by the Exhibition Organizer. The list of documents required for approving the design and technical documentation of the stand and for issuing the Access Permit for construction can be obtained by submitting a request to info@eurasbook.com no later than March 1, 2025. </w:t>
      </w:r>
      <w:r w:rsidR="001B4C90" w:rsidRPr="001B4C90">
        <w:rPr>
          <w:b/>
          <w:i/>
          <w:color w:val="000000" w:themeColor="text1"/>
          <w:sz w:val="28"/>
          <w:szCs w:val="28"/>
          <w:lang w:val="en-US"/>
        </w:rPr>
        <w:t xml:space="preserve">Organizations that do not complete the technical accreditation procedure in a timely manner will not be permitted to perform construction and installation work. Accreditation conditions can be reviewed on the website </w:t>
      </w:r>
      <w:hyperlink r:id="rId10" w:tgtFrame="_new" w:history="1">
        <w:r w:rsidR="001B4C90" w:rsidRPr="001B4C90">
          <w:rPr>
            <w:rStyle w:val="a3"/>
            <w:b/>
            <w:i/>
            <w:sz w:val="28"/>
            <w:szCs w:val="28"/>
            <w:lang w:val="en-US"/>
          </w:rPr>
          <w:t>http://fairexpo.kz</w:t>
        </w:r>
      </w:hyperlink>
      <w:r w:rsidR="001B4C90" w:rsidRPr="001B4C90">
        <w:rPr>
          <w:b/>
          <w:i/>
          <w:color w:val="000000" w:themeColor="text1"/>
          <w:sz w:val="28"/>
          <w:szCs w:val="28"/>
          <w:lang w:val="en-US"/>
        </w:rPr>
        <w:t xml:space="preserve"> in the "Documents" section.</w:t>
      </w:r>
    </w:p>
    <w:p w14:paraId="183B5FEC" w14:textId="6DF73FE6" w:rsidR="00C1158A" w:rsidRPr="001B4C90" w:rsidRDefault="00C1158A" w:rsidP="001B4C90">
      <w:pPr>
        <w:jc w:val="both"/>
        <w:textAlignment w:val="top"/>
        <w:rPr>
          <w:color w:val="000000" w:themeColor="text1"/>
          <w:sz w:val="28"/>
          <w:szCs w:val="28"/>
          <w:lang w:val="en-US"/>
        </w:rPr>
      </w:pPr>
    </w:p>
    <w:p w14:paraId="38DB957C" w14:textId="77777777" w:rsidR="007D369A" w:rsidRPr="000C0AA7" w:rsidRDefault="00C1158A" w:rsidP="001B4C90">
      <w:pPr>
        <w:jc w:val="center"/>
        <w:textAlignment w:val="top"/>
        <w:rPr>
          <w:rFonts w:eastAsia="Times New Roman"/>
          <w:b/>
          <w:color w:val="000000" w:themeColor="text1"/>
          <w:sz w:val="28"/>
          <w:szCs w:val="28"/>
          <w:lang w:val="en"/>
        </w:rPr>
      </w:pPr>
      <w:r w:rsidRPr="000C0AA7">
        <w:rPr>
          <w:rFonts w:eastAsia="Times New Roman"/>
          <w:b/>
          <w:color w:val="000000" w:themeColor="text1"/>
          <w:sz w:val="28"/>
          <w:szCs w:val="28"/>
          <w:lang w:val="en"/>
        </w:rPr>
        <w:t>5. Compliance with copyright and related rights</w:t>
      </w:r>
    </w:p>
    <w:p w14:paraId="52931925" w14:textId="77777777" w:rsidR="001B4C90" w:rsidRPr="001B4C90" w:rsidRDefault="00C1158A" w:rsidP="001B4C90">
      <w:pPr>
        <w:jc w:val="both"/>
        <w:textAlignment w:val="top"/>
        <w:rPr>
          <w:rFonts w:eastAsia="Times New Roman"/>
          <w:color w:val="000000" w:themeColor="text1"/>
          <w:sz w:val="28"/>
          <w:szCs w:val="28"/>
          <w:lang w:val="en-US"/>
        </w:rPr>
      </w:pPr>
      <w:r w:rsidRPr="000C0AA7">
        <w:rPr>
          <w:rFonts w:eastAsia="Times New Roman"/>
          <w:b/>
          <w:color w:val="000000" w:themeColor="text1"/>
          <w:sz w:val="28"/>
          <w:szCs w:val="28"/>
          <w:lang w:val="en"/>
        </w:rPr>
        <w:br/>
      </w:r>
      <w:r w:rsidR="001B4C90" w:rsidRPr="001B4C90">
        <w:rPr>
          <w:rFonts w:eastAsia="Times New Roman"/>
          <w:color w:val="000000" w:themeColor="text1"/>
          <w:sz w:val="28"/>
          <w:szCs w:val="28"/>
          <w:lang w:val="en-US"/>
        </w:rPr>
        <w:t>5.1. In the case of public performance of works (such as performances, phonograms, recitations, singing, dancing, live performances, or using technical means; showing frames from audiovisual works) at the Exhibition, the Exhibitor is responsible for independently concluding agreements and making all payments related to the use of such intellectual property with the rights holders.</w:t>
      </w:r>
    </w:p>
    <w:p w14:paraId="2ED69DBE" w14:textId="77777777" w:rsidR="001B4C90" w:rsidRPr="001B4C90" w:rsidRDefault="001B4C90" w:rsidP="001B4C90">
      <w:pPr>
        <w:jc w:val="both"/>
        <w:textAlignment w:val="top"/>
        <w:rPr>
          <w:rFonts w:eastAsia="Times New Roman"/>
          <w:color w:val="000000" w:themeColor="text1"/>
          <w:sz w:val="28"/>
          <w:szCs w:val="28"/>
          <w:lang w:val="en-US"/>
        </w:rPr>
      </w:pPr>
    </w:p>
    <w:p w14:paraId="70388DC2" w14:textId="77777777" w:rsidR="001B4C90" w:rsidRDefault="001B4C90" w:rsidP="001B4C90">
      <w:pPr>
        <w:jc w:val="both"/>
        <w:textAlignment w:val="top"/>
        <w:rPr>
          <w:rFonts w:eastAsia="Times New Roman"/>
          <w:color w:val="000000" w:themeColor="text1"/>
          <w:sz w:val="28"/>
          <w:szCs w:val="28"/>
          <w:lang w:val="en-US"/>
        </w:rPr>
      </w:pPr>
      <w:r w:rsidRPr="001B4C90">
        <w:rPr>
          <w:rFonts w:eastAsia="Times New Roman"/>
          <w:color w:val="000000" w:themeColor="text1"/>
          <w:sz w:val="28"/>
          <w:szCs w:val="28"/>
          <w:lang w:val="en-US"/>
        </w:rPr>
        <w:lastRenderedPageBreak/>
        <w:t>5.2. In the event of any claims or lawsuits against the Organizer related to the use of intellectual property at the Exhibition, the Exhibitor agrees to resolve any claims arising from third parties concerning the use of intellectual property during the Exhibition independently. The Exhibitor also agrees to reimburse the Organizer for all costs associated with these claims and lawsuits, including compensation amounts, legal fees, and other expenses, out of court.</w:t>
      </w:r>
    </w:p>
    <w:p w14:paraId="7A6E502C" w14:textId="77777777" w:rsidR="001B4C90" w:rsidRPr="001B4C90" w:rsidRDefault="001B4C90" w:rsidP="001B4C90">
      <w:pPr>
        <w:jc w:val="both"/>
        <w:textAlignment w:val="top"/>
        <w:rPr>
          <w:rFonts w:eastAsia="Times New Roman"/>
          <w:color w:val="000000" w:themeColor="text1"/>
          <w:sz w:val="28"/>
          <w:szCs w:val="28"/>
          <w:lang w:val="en-US"/>
        </w:rPr>
      </w:pPr>
    </w:p>
    <w:p w14:paraId="44A34C34" w14:textId="77777777" w:rsidR="001B4C90" w:rsidRPr="001B4C90" w:rsidRDefault="001B4C90" w:rsidP="001B4C90">
      <w:pPr>
        <w:jc w:val="both"/>
        <w:textAlignment w:val="top"/>
        <w:rPr>
          <w:rFonts w:eastAsia="Times New Roman"/>
          <w:color w:val="000000" w:themeColor="text1"/>
          <w:sz w:val="28"/>
          <w:szCs w:val="28"/>
          <w:lang w:val="en-US"/>
        </w:rPr>
      </w:pPr>
      <w:r w:rsidRPr="001B4C90">
        <w:rPr>
          <w:rFonts w:eastAsia="Times New Roman"/>
          <w:color w:val="000000" w:themeColor="text1"/>
          <w:sz w:val="28"/>
          <w:szCs w:val="28"/>
          <w:lang w:val="en-US"/>
        </w:rPr>
        <w:t>5.3. Special events, including but not limited to presentations, contests, lectures, discussions, meetings with authors, film screenings, and the distribution of advertising and other informational materials outside of the stands, may only be conducted at the Exhibition with prior approval from the Organizer and must align with the objectives and content of the exhibition. The Exhibitor must submit a request for these events (Form 5) to the Organizer no later than March 23, 2025.</w:t>
      </w:r>
    </w:p>
    <w:p w14:paraId="561F2425" w14:textId="2523341E" w:rsidR="00C1158A" w:rsidRPr="000C0AA7" w:rsidRDefault="00C1158A" w:rsidP="001B4C90">
      <w:pPr>
        <w:jc w:val="both"/>
        <w:textAlignment w:val="top"/>
        <w:rPr>
          <w:rFonts w:eastAsia="Times New Roman"/>
          <w:color w:val="0D0D0D" w:themeColor="text1" w:themeTint="F2"/>
          <w:sz w:val="28"/>
          <w:szCs w:val="28"/>
          <w:lang w:val="en"/>
        </w:rPr>
      </w:pPr>
    </w:p>
    <w:p w14:paraId="03BA7B89" w14:textId="77777777" w:rsidR="007D369A" w:rsidRPr="000C0AA7" w:rsidRDefault="00C1158A" w:rsidP="001B4C90">
      <w:pPr>
        <w:jc w:val="center"/>
        <w:textAlignment w:val="top"/>
        <w:rPr>
          <w:rFonts w:eastAsia="Times New Roman"/>
          <w:b/>
          <w:color w:val="0D0D0D" w:themeColor="text1" w:themeTint="F2"/>
          <w:sz w:val="28"/>
          <w:szCs w:val="28"/>
          <w:lang w:val="en"/>
        </w:rPr>
      </w:pPr>
      <w:r w:rsidRPr="000C0AA7">
        <w:rPr>
          <w:rFonts w:eastAsia="Times New Roman"/>
          <w:b/>
          <w:color w:val="0D0D0D" w:themeColor="text1" w:themeTint="F2"/>
          <w:sz w:val="28"/>
          <w:szCs w:val="28"/>
          <w:lang w:val="en"/>
        </w:rPr>
        <w:t>6. FORCE MAJEURE</w:t>
      </w:r>
    </w:p>
    <w:p w14:paraId="2BBA1E0B" w14:textId="77777777" w:rsidR="001B4C90" w:rsidRDefault="00C1158A" w:rsidP="001B4C90">
      <w:pPr>
        <w:jc w:val="both"/>
        <w:textAlignment w:val="top"/>
        <w:rPr>
          <w:rFonts w:eastAsia="Times New Roman"/>
          <w:color w:val="0D0D0D" w:themeColor="text1" w:themeTint="F2"/>
          <w:sz w:val="28"/>
          <w:szCs w:val="28"/>
          <w:lang w:val="en-US"/>
        </w:rPr>
      </w:pPr>
      <w:r w:rsidRPr="000C0AA7">
        <w:rPr>
          <w:rFonts w:eastAsia="Times New Roman"/>
          <w:b/>
          <w:color w:val="0D0D0D" w:themeColor="text1" w:themeTint="F2"/>
          <w:sz w:val="28"/>
          <w:szCs w:val="28"/>
          <w:lang w:val="en"/>
        </w:rPr>
        <w:br/>
      </w:r>
      <w:r w:rsidR="001B4C90" w:rsidRPr="001B4C90">
        <w:rPr>
          <w:rFonts w:eastAsia="Times New Roman"/>
          <w:color w:val="0D0D0D" w:themeColor="text1" w:themeTint="F2"/>
          <w:sz w:val="28"/>
          <w:szCs w:val="28"/>
          <w:lang w:val="en-US"/>
        </w:rPr>
        <w:t>6.1. The Organizer is not liable to the Exhibitor for the non-conduct or improper conduct of the Exhibition due to force majeure circumstances or their consequences, such as fires, natural disasters, and other hazards. In such cases, the Organizer may either reschedule and/or relocate the Exhibition or notify the Exhibitors that the Exhibition will not take place.</w:t>
      </w:r>
    </w:p>
    <w:p w14:paraId="6C86D959" w14:textId="77777777" w:rsidR="001B4C90" w:rsidRPr="001B4C90" w:rsidRDefault="001B4C90" w:rsidP="001B4C90">
      <w:pPr>
        <w:jc w:val="both"/>
        <w:textAlignment w:val="top"/>
        <w:rPr>
          <w:rFonts w:eastAsia="Times New Roman"/>
          <w:color w:val="0D0D0D" w:themeColor="text1" w:themeTint="F2"/>
          <w:sz w:val="28"/>
          <w:szCs w:val="28"/>
          <w:lang w:val="en-US"/>
        </w:rPr>
      </w:pPr>
    </w:p>
    <w:p w14:paraId="1E1F5A39" w14:textId="77777777" w:rsidR="001B4C90" w:rsidRPr="001B4C90" w:rsidRDefault="001B4C90" w:rsidP="001B4C90">
      <w:pPr>
        <w:jc w:val="both"/>
        <w:textAlignment w:val="top"/>
        <w:rPr>
          <w:rFonts w:eastAsia="Times New Roman"/>
          <w:color w:val="0D0D0D" w:themeColor="text1" w:themeTint="F2"/>
          <w:sz w:val="28"/>
          <w:szCs w:val="28"/>
          <w:lang w:val="en-US"/>
        </w:rPr>
      </w:pPr>
      <w:r w:rsidRPr="001B4C90">
        <w:rPr>
          <w:rFonts w:eastAsia="Times New Roman"/>
          <w:color w:val="0D0D0D" w:themeColor="text1" w:themeTint="F2"/>
          <w:sz w:val="28"/>
          <w:szCs w:val="28"/>
          <w:lang w:val="en-US"/>
        </w:rPr>
        <w:t>6.2. The Exhibitor acknowledges that in the event of force majeure circumstances, the Organizer also incurs losses. Consequently, losses (expenses) are distributed as follows: each Party bears its own losses independently. The Organizer will not compensate the Exhibitor for damages; amounts paid by the Exhibitor as contributions and fees for various services related to their participation in the Exhibition are non-refundable to the extent of expenses actually incurred by the Organizer for organizing the Exhibition and preparing to provide services to the Exhibitor before the onset of force majeure circumstances.</w:t>
      </w:r>
    </w:p>
    <w:p w14:paraId="4BA381EC" w14:textId="05DDDED4" w:rsidR="00C1158A" w:rsidRPr="000C0AA7" w:rsidRDefault="00C1158A" w:rsidP="001B4C90">
      <w:pPr>
        <w:jc w:val="both"/>
        <w:textAlignment w:val="top"/>
        <w:rPr>
          <w:rFonts w:eastAsia="Times New Roman"/>
          <w:color w:val="0D0D0D" w:themeColor="text1" w:themeTint="F2"/>
          <w:sz w:val="28"/>
          <w:szCs w:val="28"/>
          <w:lang w:val="en"/>
        </w:rPr>
      </w:pPr>
    </w:p>
    <w:p w14:paraId="5ABC273B" w14:textId="77777777" w:rsidR="007D369A" w:rsidRPr="000C0AA7" w:rsidRDefault="00C1158A" w:rsidP="001B4C90">
      <w:pPr>
        <w:jc w:val="center"/>
        <w:textAlignment w:val="top"/>
        <w:rPr>
          <w:b/>
          <w:color w:val="0D0D0D" w:themeColor="text1" w:themeTint="F2"/>
          <w:sz w:val="28"/>
          <w:szCs w:val="28"/>
          <w:lang w:val="en"/>
        </w:rPr>
      </w:pPr>
      <w:r w:rsidRPr="000C0AA7">
        <w:rPr>
          <w:b/>
          <w:color w:val="0D0D0D" w:themeColor="text1" w:themeTint="F2"/>
          <w:sz w:val="28"/>
          <w:szCs w:val="28"/>
          <w:lang w:val="en"/>
        </w:rPr>
        <w:t>7. LIABILITY OF THE PARTIES AND DISPUTE RESOLUTION</w:t>
      </w:r>
    </w:p>
    <w:p w14:paraId="10214ECB" w14:textId="77777777" w:rsidR="001B4C90" w:rsidRPr="001B4C90" w:rsidRDefault="00C1158A" w:rsidP="001B4C90">
      <w:pPr>
        <w:jc w:val="both"/>
        <w:textAlignment w:val="top"/>
        <w:rPr>
          <w:color w:val="0D0D0D" w:themeColor="text1" w:themeTint="F2"/>
          <w:sz w:val="28"/>
          <w:szCs w:val="28"/>
          <w:lang w:val="en-US"/>
        </w:rPr>
      </w:pPr>
      <w:r w:rsidRPr="000C0AA7">
        <w:rPr>
          <w:color w:val="0D0D0D" w:themeColor="text1" w:themeTint="F2"/>
          <w:sz w:val="28"/>
          <w:szCs w:val="28"/>
          <w:lang w:val="en"/>
        </w:rPr>
        <w:br/>
      </w:r>
      <w:r w:rsidR="001B4C90" w:rsidRPr="001B4C90">
        <w:rPr>
          <w:color w:val="0D0D0D" w:themeColor="text1" w:themeTint="F2"/>
          <w:sz w:val="28"/>
          <w:szCs w:val="28"/>
          <w:lang w:val="en-US"/>
        </w:rPr>
        <w:t>7.1. The Organizer is not responsible for the loss or damage to Exhibits or other material assets belonging to the Exhibitor caused by third parties, nor for any harm caused by third parties to individuals representing the Exhibitor and/or the Exhibitor's property (representatives).</w:t>
      </w:r>
    </w:p>
    <w:p w14:paraId="6C1BCACF" w14:textId="77777777" w:rsidR="001B4C90" w:rsidRPr="001B4C90" w:rsidRDefault="001B4C90" w:rsidP="001B4C90">
      <w:pPr>
        <w:jc w:val="both"/>
        <w:textAlignment w:val="top"/>
        <w:rPr>
          <w:color w:val="0D0D0D" w:themeColor="text1" w:themeTint="F2"/>
          <w:sz w:val="28"/>
          <w:szCs w:val="28"/>
          <w:lang w:val="en-US"/>
        </w:rPr>
      </w:pPr>
    </w:p>
    <w:p w14:paraId="68D884A8" w14:textId="77777777" w:rsidR="001B4C90" w:rsidRPr="001B4C90" w:rsidRDefault="001B4C90" w:rsidP="001B4C90">
      <w:pPr>
        <w:jc w:val="both"/>
        <w:textAlignment w:val="top"/>
        <w:rPr>
          <w:color w:val="0D0D0D" w:themeColor="text1" w:themeTint="F2"/>
          <w:sz w:val="28"/>
          <w:szCs w:val="28"/>
          <w:lang w:val="en-US"/>
        </w:rPr>
      </w:pPr>
      <w:r w:rsidRPr="001B4C90">
        <w:rPr>
          <w:color w:val="0D0D0D" w:themeColor="text1" w:themeTint="F2"/>
          <w:sz w:val="28"/>
          <w:szCs w:val="28"/>
          <w:lang w:val="en-US"/>
        </w:rPr>
        <w:t>7.2. The Exhibitor is financially responsible for the preservation and integrity of property and equipment received from the Organizer, as well as for property and equipment belonging to other Exhibitors and participants of the Exhibition, and third parties, in the event of damage to such property. This responsibility includes covering the full cost in case of complete destruction or the cost of repair in case of damage.</w:t>
      </w:r>
    </w:p>
    <w:p w14:paraId="01405C64" w14:textId="77777777" w:rsidR="001B4C90" w:rsidRPr="001B4C90" w:rsidRDefault="001B4C90" w:rsidP="001B4C90">
      <w:pPr>
        <w:jc w:val="both"/>
        <w:textAlignment w:val="top"/>
        <w:rPr>
          <w:color w:val="0D0D0D" w:themeColor="text1" w:themeTint="F2"/>
          <w:sz w:val="28"/>
          <w:szCs w:val="28"/>
          <w:lang w:val="en-US"/>
        </w:rPr>
      </w:pPr>
    </w:p>
    <w:p w14:paraId="556602BD" w14:textId="77777777" w:rsidR="001B4C90" w:rsidRDefault="001B4C90" w:rsidP="001B4C90">
      <w:pPr>
        <w:jc w:val="both"/>
        <w:textAlignment w:val="top"/>
        <w:rPr>
          <w:color w:val="0D0D0D" w:themeColor="text1" w:themeTint="F2"/>
          <w:sz w:val="28"/>
          <w:szCs w:val="28"/>
          <w:lang w:val="en-US"/>
        </w:rPr>
      </w:pPr>
      <w:r w:rsidRPr="001B4C90">
        <w:rPr>
          <w:color w:val="0D0D0D" w:themeColor="text1" w:themeTint="F2"/>
          <w:sz w:val="28"/>
          <w:szCs w:val="28"/>
          <w:lang w:val="en-US"/>
        </w:rPr>
        <w:t>7.3. If the Exhibitor causes damage to the equipment and/or property of the Organizer, General Contractor, Congress Center, other Exhibitors, visitors, or third parties during or in connection with the Exhibition, the Exhibitor must compensate for the damage in full within 5 (five) business days after receiving the invoice from the Organizer (or the affected party), accompanied by supporting documents.</w:t>
      </w:r>
    </w:p>
    <w:p w14:paraId="1D251F1A" w14:textId="77777777" w:rsidR="001B4C90" w:rsidRPr="001B4C90" w:rsidRDefault="001B4C90" w:rsidP="001B4C90">
      <w:pPr>
        <w:jc w:val="both"/>
        <w:textAlignment w:val="top"/>
        <w:rPr>
          <w:color w:val="0D0D0D" w:themeColor="text1" w:themeTint="F2"/>
          <w:sz w:val="28"/>
          <w:szCs w:val="28"/>
          <w:lang w:val="en-US"/>
        </w:rPr>
      </w:pPr>
    </w:p>
    <w:p w14:paraId="4583E11B" w14:textId="77777777" w:rsidR="001B4C90" w:rsidRDefault="001B4C90" w:rsidP="001B4C90">
      <w:pPr>
        <w:jc w:val="both"/>
        <w:textAlignment w:val="top"/>
        <w:rPr>
          <w:color w:val="0D0D0D" w:themeColor="text1" w:themeTint="F2"/>
          <w:sz w:val="28"/>
          <w:szCs w:val="28"/>
          <w:lang w:val="en-US"/>
        </w:rPr>
      </w:pPr>
      <w:r w:rsidRPr="001B4C90">
        <w:rPr>
          <w:color w:val="0D0D0D" w:themeColor="text1" w:themeTint="F2"/>
          <w:sz w:val="28"/>
          <w:szCs w:val="28"/>
          <w:lang w:val="en-US"/>
        </w:rPr>
        <w:t>7.4. Matters not covered by these Participation Rules and arising during the preparation for or conduct of the Exhibition will be resolved in agreement with the Organizer.</w:t>
      </w:r>
    </w:p>
    <w:p w14:paraId="3426F9D2" w14:textId="77777777" w:rsidR="001B4C90" w:rsidRPr="001B4C90" w:rsidRDefault="001B4C90" w:rsidP="001B4C90">
      <w:pPr>
        <w:jc w:val="both"/>
        <w:textAlignment w:val="top"/>
        <w:rPr>
          <w:color w:val="0D0D0D" w:themeColor="text1" w:themeTint="F2"/>
          <w:sz w:val="28"/>
          <w:szCs w:val="28"/>
          <w:lang w:val="en-US"/>
        </w:rPr>
      </w:pPr>
    </w:p>
    <w:p w14:paraId="6F5F977B" w14:textId="77777777" w:rsidR="001B4C90" w:rsidRPr="001B4C90" w:rsidRDefault="001B4C90" w:rsidP="001B4C90">
      <w:pPr>
        <w:jc w:val="both"/>
        <w:textAlignment w:val="top"/>
        <w:rPr>
          <w:color w:val="0D0D0D" w:themeColor="text1" w:themeTint="F2"/>
          <w:sz w:val="28"/>
          <w:szCs w:val="28"/>
          <w:lang w:val="en-US"/>
        </w:rPr>
      </w:pPr>
      <w:r w:rsidRPr="001B4C90">
        <w:rPr>
          <w:color w:val="0D0D0D" w:themeColor="text1" w:themeTint="F2"/>
          <w:sz w:val="28"/>
          <w:szCs w:val="28"/>
          <w:lang w:val="en-US"/>
        </w:rPr>
        <w:t>7.5. All disputes and claims that the Organizer and Exhibitor cannot resolve independently will be settled in court at the location of the Organizer (Astana, Republic of Kazakhstan).</w:t>
      </w:r>
    </w:p>
    <w:p w14:paraId="254907E0" w14:textId="0CB8299E" w:rsidR="005038E4" w:rsidRPr="0096699C" w:rsidRDefault="005038E4" w:rsidP="001B4C90">
      <w:pPr>
        <w:jc w:val="both"/>
        <w:textAlignment w:val="top"/>
        <w:rPr>
          <w:vanish/>
          <w:color w:val="222222"/>
          <w:sz w:val="28"/>
          <w:szCs w:val="28"/>
          <w:lang w:val="en-US"/>
        </w:rPr>
      </w:pPr>
      <w:r w:rsidRPr="0096699C">
        <w:rPr>
          <w:vanish/>
          <w:color w:val="222222"/>
          <w:sz w:val="28"/>
          <w:szCs w:val="28"/>
        </w:rPr>
        <w:t>Отменить</w:t>
      </w:r>
      <w:r w:rsidRPr="0096699C">
        <w:rPr>
          <w:vanish/>
          <w:color w:val="222222"/>
          <w:sz w:val="28"/>
          <w:szCs w:val="28"/>
          <w:lang w:val="en-US"/>
        </w:rPr>
        <w:t xml:space="preserve"> </w:t>
      </w:r>
      <w:r w:rsidRPr="0096699C">
        <w:rPr>
          <w:vanish/>
          <w:color w:val="222222"/>
          <w:sz w:val="28"/>
          <w:szCs w:val="28"/>
        </w:rPr>
        <w:t>изменения</w:t>
      </w:r>
    </w:p>
    <w:p w14:paraId="7DBFEC18" w14:textId="77777777" w:rsidR="005038E4" w:rsidRPr="0096699C" w:rsidRDefault="005038E4" w:rsidP="00AB0204">
      <w:pPr>
        <w:jc w:val="both"/>
        <w:textAlignment w:val="top"/>
        <w:rPr>
          <w:rStyle w:val="a3"/>
          <w:vanish/>
          <w:sz w:val="28"/>
          <w:szCs w:val="28"/>
          <w:lang w:val="en-US"/>
        </w:rPr>
      </w:pPr>
      <w:r w:rsidRPr="0096699C">
        <w:rPr>
          <w:vanish/>
          <w:color w:val="222222"/>
          <w:sz w:val="28"/>
          <w:szCs w:val="28"/>
        </w:rPr>
        <w:fldChar w:fldCharType="begin"/>
      </w:r>
      <w:r w:rsidRPr="0096699C">
        <w:rPr>
          <w:vanish/>
          <w:color w:val="222222"/>
          <w:sz w:val="28"/>
          <w:szCs w:val="28"/>
          <w:lang w:val="en-US"/>
        </w:rPr>
        <w:instrText xml:space="preserve"> HYPERLINK "https://translate.google.ru/community?source=t-user-edit" </w:instrText>
      </w:r>
      <w:r w:rsidRPr="0096699C">
        <w:rPr>
          <w:vanish/>
          <w:color w:val="222222"/>
          <w:sz w:val="28"/>
          <w:szCs w:val="28"/>
        </w:rPr>
        <w:fldChar w:fldCharType="separate"/>
      </w:r>
    </w:p>
    <w:p w14:paraId="46D15F1C" w14:textId="77777777" w:rsidR="005038E4" w:rsidRPr="0096699C" w:rsidRDefault="005038E4" w:rsidP="00AB0204">
      <w:pPr>
        <w:jc w:val="both"/>
        <w:textAlignment w:val="top"/>
        <w:rPr>
          <w:rStyle w:val="a3"/>
          <w:vanish/>
          <w:sz w:val="28"/>
          <w:szCs w:val="28"/>
          <w:lang w:val="en-US"/>
        </w:rPr>
      </w:pPr>
      <w:r w:rsidRPr="0096699C">
        <w:rPr>
          <w:rStyle w:val="a3"/>
          <w:vanish/>
          <w:sz w:val="28"/>
          <w:szCs w:val="28"/>
        </w:rPr>
        <w:t>Помогите</w:t>
      </w:r>
      <w:r w:rsidRPr="0096699C">
        <w:rPr>
          <w:rStyle w:val="a3"/>
          <w:vanish/>
          <w:sz w:val="28"/>
          <w:szCs w:val="28"/>
          <w:lang w:val="en-US"/>
        </w:rPr>
        <w:t xml:space="preserve"> </w:t>
      </w:r>
      <w:r w:rsidRPr="0096699C">
        <w:rPr>
          <w:rStyle w:val="a3"/>
          <w:vanish/>
          <w:sz w:val="28"/>
          <w:szCs w:val="28"/>
        </w:rPr>
        <w:t>нам</w:t>
      </w:r>
      <w:r w:rsidRPr="0096699C">
        <w:rPr>
          <w:rStyle w:val="a3"/>
          <w:vanish/>
          <w:sz w:val="28"/>
          <w:szCs w:val="28"/>
          <w:lang w:val="en-US"/>
        </w:rPr>
        <w:t xml:space="preserve"> </w:t>
      </w:r>
      <w:r w:rsidRPr="0096699C">
        <w:rPr>
          <w:rStyle w:val="a3"/>
          <w:vanish/>
          <w:sz w:val="28"/>
          <w:szCs w:val="28"/>
        </w:rPr>
        <w:t>повысить</w:t>
      </w:r>
      <w:r w:rsidRPr="0096699C">
        <w:rPr>
          <w:rStyle w:val="a3"/>
          <w:vanish/>
          <w:sz w:val="28"/>
          <w:szCs w:val="28"/>
          <w:lang w:val="en-US"/>
        </w:rPr>
        <w:t xml:space="preserve"> </w:t>
      </w:r>
      <w:r w:rsidRPr="0096699C">
        <w:rPr>
          <w:rStyle w:val="a3"/>
          <w:vanish/>
          <w:sz w:val="28"/>
          <w:szCs w:val="28"/>
        </w:rPr>
        <w:t>качество</w:t>
      </w:r>
      <w:r w:rsidRPr="0096699C">
        <w:rPr>
          <w:rStyle w:val="a3"/>
          <w:vanish/>
          <w:sz w:val="28"/>
          <w:szCs w:val="28"/>
          <w:lang w:val="en-US"/>
        </w:rPr>
        <w:t xml:space="preserve"> </w:t>
      </w:r>
      <w:r w:rsidRPr="0096699C">
        <w:rPr>
          <w:rStyle w:val="a3"/>
          <w:vanish/>
          <w:sz w:val="28"/>
          <w:szCs w:val="28"/>
        </w:rPr>
        <w:t>перевода</w:t>
      </w:r>
    </w:p>
    <w:p w14:paraId="693AA1E4" w14:textId="77777777" w:rsidR="005038E4" w:rsidRPr="0096699C" w:rsidRDefault="005038E4" w:rsidP="00AB0204">
      <w:pPr>
        <w:jc w:val="both"/>
        <w:textAlignment w:val="top"/>
        <w:rPr>
          <w:rStyle w:val="a3"/>
          <w:vanish/>
          <w:sz w:val="28"/>
          <w:szCs w:val="28"/>
          <w:lang w:val="en-US"/>
        </w:rPr>
      </w:pPr>
      <w:r w:rsidRPr="0096699C">
        <w:rPr>
          <w:rStyle w:val="a3"/>
          <w:vanish/>
          <w:sz w:val="28"/>
          <w:szCs w:val="28"/>
        </w:rPr>
        <w:t>Спасибо</w:t>
      </w:r>
      <w:r w:rsidRPr="0096699C">
        <w:rPr>
          <w:rStyle w:val="a3"/>
          <w:vanish/>
          <w:sz w:val="28"/>
          <w:szCs w:val="28"/>
          <w:lang w:val="en-US"/>
        </w:rPr>
        <w:t>!</w:t>
      </w:r>
    </w:p>
    <w:p w14:paraId="0961972D" w14:textId="77777777" w:rsidR="005038E4" w:rsidRPr="0096699C" w:rsidRDefault="005038E4" w:rsidP="00AB0204">
      <w:pPr>
        <w:jc w:val="both"/>
        <w:textAlignment w:val="top"/>
        <w:rPr>
          <w:vanish/>
          <w:color w:val="222222"/>
          <w:sz w:val="28"/>
          <w:szCs w:val="28"/>
          <w:lang w:val="en-US"/>
        </w:rPr>
      </w:pPr>
      <w:r w:rsidRPr="0096699C">
        <w:rPr>
          <w:color w:val="222222"/>
          <w:sz w:val="28"/>
          <w:szCs w:val="28"/>
          <w:lang w:val="en-US"/>
        </w:rPr>
        <w:fldChar w:fldCharType="end"/>
      </w:r>
    </w:p>
    <w:p w14:paraId="7FF149AC" w14:textId="77777777" w:rsidR="005038E4" w:rsidRPr="0096699C" w:rsidRDefault="005038E4" w:rsidP="00AB0204">
      <w:pPr>
        <w:jc w:val="both"/>
        <w:textAlignment w:val="top"/>
        <w:rPr>
          <w:vanish/>
          <w:color w:val="222222"/>
          <w:sz w:val="28"/>
          <w:szCs w:val="28"/>
          <w:lang w:val="en-US"/>
        </w:rPr>
      </w:pPr>
      <w:r w:rsidRPr="0096699C">
        <w:rPr>
          <w:vanish/>
          <w:color w:val="222222"/>
          <w:sz w:val="28"/>
          <w:szCs w:val="28"/>
        </w:rPr>
        <w:t>Предложенный</w:t>
      </w:r>
      <w:r w:rsidRPr="0096699C">
        <w:rPr>
          <w:vanish/>
          <w:color w:val="222222"/>
          <w:sz w:val="28"/>
          <w:szCs w:val="28"/>
          <w:lang w:val="en-US"/>
        </w:rPr>
        <w:t xml:space="preserve"> </w:t>
      </w:r>
      <w:r w:rsidRPr="0096699C">
        <w:rPr>
          <w:vanish/>
          <w:color w:val="222222"/>
          <w:sz w:val="28"/>
          <w:szCs w:val="28"/>
        </w:rPr>
        <w:t>вами</w:t>
      </w:r>
      <w:r w:rsidRPr="0096699C">
        <w:rPr>
          <w:vanish/>
          <w:color w:val="222222"/>
          <w:sz w:val="28"/>
          <w:szCs w:val="28"/>
          <w:lang w:val="en-US"/>
        </w:rPr>
        <w:t xml:space="preserve"> </w:t>
      </w:r>
      <w:r w:rsidRPr="0096699C">
        <w:rPr>
          <w:vanish/>
          <w:color w:val="222222"/>
          <w:sz w:val="28"/>
          <w:szCs w:val="28"/>
        </w:rPr>
        <w:t>текст</w:t>
      </w:r>
      <w:r w:rsidRPr="0096699C">
        <w:rPr>
          <w:vanish/>
          <w:color w:val="222222"/>
          <w:sz w:val="28"/>
          <w:szCs w:val="28"/>
          <w:lang w:val="en-US"/>
        </w:rPr>
        <w:t xml:space="preserve"> </w:t>
      </w:r>
      <w:r w:rsidRPr="0096699C">
        <w:rPr>
          <w:vanish/>
          <w:color w:val="222222"/>
          <w:sz w:val="28"/>
          <w:szCs w:val="28"/>
        </w:rPr>
        <w:t>будет</w:t>
      </w:r>
      <w:r w:rsidRPr="0096699C">
        <w:rPr>
          <w:vanish/>
          <w:color w:val="222222"/>
          <w:sz w:val="28"/>
          <w:szCs w:val="28"/>
          <w:lang w:val="en-US"/>
        </w:rPr>
        <w:t xml:space="preserve"> </w:t>
      </w:r>
      <w:r w:rsidRPr="0096699C">
        <w:rPr>
          <w:vanish/>
          <w:color w:val="222222"/>
          <w:sz w:val="28"/>
          <w:szCs w:val="28"/>
        </w:rPr>
        <w:t>использоваться</w:t>
      </w:r>
      <w:r w:rsidRPr="0096699C">
        <w:rPr>
          <w:vanish/>
          <w:color w:val="222222"/>
          <w:sz w:val="28"/>
          <w:szCs w:val="28"/>
          <w:lang w:val="en-US"/>
        </w:rPr>
        <w:t xml:space="preserve"> </w:t>
      </w:r>
      <w:r w:rsidRPr="0096699C">
        <w:rPr>
          <w:vanish/>
          <w:color w:val="222222"/>
          <w:sz w:val="28"/>
          <w:szCs w:val="28"/>
        </w:rPr>
        <w:t>для</w:t>
      </w:r>
      <w:r w:rsidRPr="0096699C">
        <w:rPr>
          <w:vanish/>
          <w:color w:val="222222"/>
          <w:sz w:val="28"/>
          <w:szCs w:val="28"/>
          <w:lang w:val="en-US"/>
        </w:rPr>
        <w:t xml:space="preserve"> </w:t>
      </w:r>
      <w:r w:rsidRPr="0096699C">
        <w:rPr>
          <w:vanish/>
          <w:color w:val="222222"/>
          <w:sz w:val="28"/>
          <w:szCs w:val="28"/>
        </w:rPr>
        <w:t>улучшения</w:t>
      </w:r>
      <w:r w:rsidRPr="0096699C">
        <w:rPr>
          <w:vanish/>
          <w:color w:val="222222"/>
          <w:sz w:val="28"/>
          <w:szCs w:val="28"/>
          <w:lang w:val="en-US"/>
        </w:rPr>
        <w:t xml:space="preserve"> </w:t>
      </w:r>
      <w:r w:rsidRPr="0096699C">
        <w:rPr>
          <w:vanish/>
          <w:color w:val="222222"/>
          <w:sz w:val="28"/>
          <w:szCs w:val="28"/>
        </w:rPr>
        <w:t>качества</w:t>
      </w:r>
      <w:r w:rsidRPr="0096699C">
        <w:rPr>
          <w:vanish/>
          <w:color w:val="222222"/>
          <w:sz w:val="28"/>
          <w:szCs w:val="28"/>
          <w:lang w:val="en-US"/>
        </w:rPr>
        <w:t xml:space="preserve"> </w:t>
      </w:r>
      <w:r w:rsidRPr="0096699C">
        <w:rPr>
          <w:vanish/>
          <w:color w:val="222222"/>
          <w:sz w:val="28"/>
          <w:szCs w:val="28"/>
        </w:rPr>
        <w:t>машинного</w:t>
      </w:r>
      <w:r w:rsidRPr="0096699C">
        <w:rPr>
          <w:vanish/>
          <w:color w:val="222222"/>
          <w:sz w:val="28"/>
          <w:szCs w:val="28"/>
          <w:lang w:val="en-US"/>
        </w:rPr>
        <w:t xml:space="preserve"> </w:t>
      </w:r>
      <w:r w:rsidRPr="0096699C">
        <w:rPr>
          <w:vanish/>
          <w:color w:val="222222"/>
          <w:sz w:val="28"/>
          <w:szCs w:val="28"/>
        </w:rPr>
        <w:t>перевода</w:t>
      </w:r>
      <w:r w:rsidRPr="0096699C">
        <w:rPr>
          <w:vanish/>
          <w:color w:val="222222"/>
          <w:sz w:val="28"/>
          <w:szCs w:val="28"/>
          <w:lang w:val="en-US"/>
        </w:rPr>
        <w:t xml:space="preserve">. </w:t>
      </w:r>
      <w:r w:rsidRPr="0096699C">
        <w:rPr>
          <w:vanish/>
          <w:color w:val="222222"/>
          <w:sz w:val="28"/>
          <w:szCs w:val="28"/>
        </w:rPr>
        <w:t>Кроме</w:t>
      </w:r>
      <w:r w:rsidRPr="0096699C">
        <w:rPr>
          <w:vanish/>
          <w:color w:val="222222"/>
          <w:sz w:val="28"/>
          <w:szCs w:val="28"/>
          <w:lang w:val="en-US"/>
        </w:rPr>
        <w:t xml:space="preserve"> </w:t>
      </w:r>
      <w:r w:rsidRPr="0096699C">
        <w:rPr>
          <w:vanish/>
          <w:color w:val="222222"/>
          <w:sz w:val="28"/>
          <w:szCs w:val="28"/>
        </w:rPr>
        <w:t>того</w:t>
      </w:r>
      <w:r w:rsidRPr="0096699C">
        <w:rPr>
          <w:vanish/>
          <w:color w:val="222222"/>
          <w:sz w:val="28"/>
          <w:szCs w:val="28"/>
          <w:lang w:val="en-US"/>
        </w:rPr>
        <w:t xml:space="preserve">, </w:t>
      </w:r>
      <w:r w:rsidRPr="0096699C">
        <w:rPr>
          <w:vanish/>
          <w:color w:val="222222"/>
          <w:sz w:val="28"/>
          <w:szCs w:val="28"/>
        </w:rPr>
        <w:t>он</w:t>
      </w:r>
      <w:r w:rsidRPr="0096699C">
        <w:rPr>
          <w:vanish/>
          <w:color w:val="222222"/>
          <w:sz w:val="28"/>
          <w:szCs w:val="28"/>
          <w:lang w:val="en-US"/>
        </w:rPr>
        <w:t xml:space="preserve"> </w:t>
      </w:r>
      <w:r w:rsidRPr="0096699C">
        <w:rPr>
          <w:vanish/>
          <w:color w:val="222222"/>
          <w:sz w:val="28"/>
          <w:szCs w:val="28"/>
        </w:rPr>
        <w:t>может</w:t>
      </w:r>
      <w:r w:rsidRPr="0096699C">
        <w:rPr>
          <w:vanish/>
          <w:color w:val="222222"/>
          <w:sz w:val="28"/>
          <w:szCs w:val="28"/>
          <w:lang w:val="en-US"/>
        </w:rPr>
        <w:t xml:space="preserve"> </w:t>
      </w:r>
      <w:r w:rsidRPr="0096699C">
        <w:rPr>
          <w:vanish/>
          <w:color w:val="222222"/>
          <w:sz w:val="28"/>
          <w:szCs w:val="28"/>
        </w:rPr>
        <w:t>быть</w:t>
      </w:r>
      <w:r w:rsidRPr="0096699C">
        <w:rPr>
          <w:vanish/>
          <w:color w:val="222222"/>
          <w:sz w:val="28"/>
          <w:szCs w:val="28"/>
          <w:lang w:val="en-US"/>
        </w:rPr>
        <w:t xml:space="preserve"> </w:t>
      </w:r>
      <w:r w:rsidRPr="0096699C">
        <w:rPr>
          <w:vanish/>
          <w:color w:val="222222"/>
          <w:sz w:val="28"/>
          <w:szCs w:val="28"/>
        </w:rPr>
        <w:t>анонимно</w:t>
      </w:r>
      <w:r w:rsidRPr="0096699C">
        <w:rPr>
          <w:vanish/>
          <w:color w:val="222222"/>
          <w:sz w:val="28"/>
          <w:szCs w:val="28"/>
          <w:lang w:val="en-US"/>
        </w:rPr>
        <w:t xml:space="preserve"> </w:t>
      </w:r>
      <w:r w:rsidRPr="0096699C">
        <w:rPr>
          <w:vanish/>
          <w:color w:val="222222"/>
          <w:sz w:val="28"/>
          <w:szCs w:val="28"/>
        </w:rPr>
        <w:t>показан</w:t>
      </w:r>
      <w:r w:rsidRPr="0096699C">
        <w:rPr>
          <w:vanish/>
          <w:color w:val="222222"/>
          <w:sz w:val="28"/>
          <w:szCs w:val="28"/>
          <w:lang w:val="en-US"/>
        </w:rPr>
        <w:t xml:space="preserve"> </w:t>
      </w:r>
      <w:r w:rsidRPr="0096699C">
        <w:rPr>
          <w:vanish/>
          <w:color w:val="222222"/>
          <w:sz w:val="28"/>
          <w:szCs w:val="28"/>
        </w:rPr>
        <w:t>другим</w:t>
      </w:r>
      <w:r w:rsidRPr="0096699C">
        <w:rPr>
          <w:vanish/>
          <w:color w:val="222222"/>
          <w:sz w:val="28"/>
          <w:szCs w:val="28"/>
          <w:lang w:val="en-US"/>
        </w:rPr>
        <w:t xml:space="preserve"> </w:t>
      </w:r>
      <w:r w:rsidRPr="0096699C">
        <w:rPr>
          <w:vanish/>
          <w:color w:val="222222"/>
          <w:sz w:val="28"/>
          <w:szCs w:val="28"/>
        </w:rPr>
        <w:t>пользователям</w:t>
      </w:r>
      <w:r w:rsidRPr="0096699C">
        <w:rPr>
          <w:vanish/>
          <w:color w:val="222222"/>
          <w:sz w:val="28"/>
          <w:szCs w:val="28"/>
          <w:lang w:val="en-US"/>
        </w:rPr>
        <w:t>.</w:t>
      </w:r>
    </w:p>
    <w:p w14:paraId="66A451C1" w14:textId="77777777" w:rsidR="005038E4" w:rsidRPr="0096699C" w:rsidRDefault="005038E4" w:rsidP="00AB0204">
      <w:pPr>
        <w:jc w:val="both"/>
        <w:textAlignment w:val="top"/>
        <w:rPr>
          <w:vanish/>
          <w:color w:val="222222"/>
          <w:sz w:val="28"/>
          <w:szCs w:val="28"/>
          <w:lang w:val="en-US"/>
        </w:rPr>
      </w:pPr>
      <w:r w:rsidRPr="0096699C">
        <w:rPr>
          <w:vanish/>
          <w:color w:val="222222"/>
          <w:sz w:val="28"/>
          <w:szCs w:val="28"/>
        </w:rPr>
        <w:t>Предложить</w:t>
      </w:r>
      <w:r w:rsidRPr="0096699C">
        <w:rPr>
          <w:vanish/>
          <w:color w:val="222222"/>
          <w:sz w:val="28"/>
          <w:szCs w:val="28"/>
          <w:lang w:val="en-US"/>
        </w:rPr>
        <w:t xml:space="preserve"> </w:t>
      </w:r>
      <w:r w:rsidRPr="0096699C">
        <w:rPr>
          <w:vanish/>
          <w:color w:val="222222"/>
          <w:sz w:val="28"/>
          <w:szCs w:val="28"/>
        </w:rPr>
        <w:t>перевод</w:t>
      </w:r>
    </w:p>
    <w:p w14:paraId="48E14622" w14:textId="77777777" w:rsidR="005038E4" w:rsidRPr="0096699C" w:rsidRDefault="005038E4" w:rsidP="00AB0204">
      <w:pPr>
        <w:jc w:val="both"/>
        <w:textAlignment w:val="top"/>
        <w:rPr>
          <w:vanish/>
          <w:color w:val="222222"/>
          <w:sz w:val="28"/>
          <w:szCs w:val="28"/>
          <w:lang w:val="en-US"/>
        </w:rPr>
      </w:pPr>
      <w:r w:rsidRPr="0096699C">
        <w:rPr>
          <w:vanish/>
          <w:color w:val="222222"/>
          <w:sz w:val="28"/>
          <w:szCs w:val="28"/>
        </w:rPr>
        <w:t>Закрыть</w:t>
      </w:r>
    </w:p>
    <w:p w14:paraId="054C6B35" w14:textId="77777777" w:rsidR="005038E4" w:rsidRPr="0096699C" w:rsidRDefault="005038E4" w:rsidP="00AB0204">
      <w:pPr>
        <w:jc w:val="both"/>
        <w:textAlignment w:val="top"/>
        <w:rPr>
          <w:rStyle w:val="a3"/>
          <w:vanish/>
          <w:sz w:val="28"/>
          <w:szCs w:val="28"/>
          <w:lang w:val="en-US"/>
        </w:rPr>
      </w:pPr>
      <w:r w:rsidRPr="0096699C">
        <w:rPr>
          <w:vanish/>
          <w:color w:val="222222"/>
          <w:sz w:val="28"/>
          <w:szCs w:val="28"/>
        </w:rPr>
        <w:fldChar w:fldCharType="begin"/>
      </w:r>
      <w:r w:rsidRPr="0096699C">
        <w:rPr>
          <w:vanish/>
          <w:color w:val="222222"/>
          <w:sz w:val="28"/>
          <w:szCs w:val="28"/>
          <w:lang w:val="en-US"/>
        </w:rPr>
        <w:instrText xml:space="preserve"> HYPERLINK "https://translate.google.ru/community?source=t-new-user" </w:instrText>
      </w:r>
      <w:r w:rsidRPr="0096699C">
        <w:rPr>
          <w:vanish/>
          <w:color w:val="222222"/>
          <w:sz w:val="28"/>
          <w:szCs w:val="28"/>
        </w:rPr>
        <w:fldChar w:fldCharType="separate"/>
      </w:r>
    </w:p>
    <w:p w14:paraId="5FB99676" w14:textId="77777777" w:rsidR="005038E4" w:rsidRPr="0096699C" w:rsidRDefault="005038E4" w:rsidP="00AB0204">
      <w:pPr>
        <w:jc w:val="both"/>
        <w:textAlignment w:val="top"/>
        <w:rPr>
          <w:rStyle w:val="a3"/>
          <w:vanish/>
          <w:sz w:val="28"/>
          <w:szCs w:val="28"/>
          <w:lang w:val="en-US"/>
        </w:rPr>
      </w:pPr>
      <w:r w:rsidRPr="0096699C">
        <w:rPr>
          <w:rStyle w:val="a3"/>
          <w:vanish/>
          <w:sz w:val="28"/>
          <w:szCs w:val="28"/>
        </w:rPr>
        <w:t>Помогите</w:t>
      </w:r>
      <w:r w:rsidRPr="0096699C">
        <w:rPr>
          <w:rStyle w:val="a3"/>
          <w:vanish/>
          <w:sz w:val="28"/>
          <w:szCs w:val="28"/>
          <w:lang w:val="en-US"/>
        </w:rPr>
        <w:t xml:space="preserve"> </w:t>
      </w:r>
      <w:r w:rsidRPr="0096699C">
        <w:rPr>
          <w:rStyle w:val="a3"/>
          <w:vanish/>
          <w:sz w:val="28"/>
          <w:szCs w:val="28"/>
        </w:rPr>
        <w:t>улучшить</w:t>
      </w:r>
      <w:r w:rsidRPr="0096699C">
        <w:rPr>
          <w:rStyle w:val="a3"/>
          <w:vanish/>
          <w:sz w:val="28"/>
          <w:szCs w:val="28"/>
          <w:lang w:val="en-US"/>
        </w:rPr>
        <w:t xml:space="preserve"> Google </w:t>
      </w:r>
      <w:r w:rsidRPr="0096699C">
        <w:rPr>
          <w:rStyle w:val="a3"/>
          <w:vanish/>
          <w:sz w:val="28"/>
          <w:szCs w:val="28"/>
        </w:rPr>
        <w:t>Переводчик</w:t>
      </w:r>
    </w:p>
    <w:p w14:paraId="6DCE0E46" w14:textId="77777777" w:rsidR="005038E4" w:rsidRPr="0096699C" w:rsidRDefault="005038E4" w:rsidP="00AB0204">
      <w:pPr>
        <w:jc w:val="both"/>
        <w:textAlignment w:val="top"/>
        <w:rPr>
          <w:rStyle w:val="a3"/>
          <w:vanish/>
          <w:sz w:val="28"/>
          <w:szCs w:val="28"/>
          <w:lang w:val="en-US"/>
        </w:rPr>
      </w:pPr>
      <w:r w:rsidRPr="0096699C">
        <w:rPr>
          <w:rStyle w:val="a3"/>
          <w:vanish/>
          <w:sz w:val="28"/>
          <w:szCs w:val="28"/>
        </w:rPr>
        <w:t>Присоединяйтесь</w:t>
      </w:r>
      <w:r w:rsidRPr="0096699C">
        <w:rPr>
          <w:rStyle w:val="a3"/>
          <w:vanish/>
          <w:sz w:val="28"/>
          <w:szCs w:val="28"/>
          <w:lang w:val="en-US"/>
        </w:rPr>
        <w:t xml:space="preserve"> </w:t>
      </w:r>
      <w:r w:rsidRPr="0096699C">
        <w:rPr>
          <w:rStyle w:val="a3"/>
          <w:vanish/>
          <w:sz w:val="28"/>
          <w:szCs w:val="28"/>
        </w:rPr>
        <w:t>к</w:t>
      </w:r>
      <w:r w:rsidRPr="0096699C">
        <w:rPr>
          <w:rStyle w:val="a3"/>
          <w:vanish/>
          <w:sz w:val="28"/>
          <w:szCs w:val="28"/>
          <w:lang w:val="en-US"/>
        </w:rPr>
        <w:t xml:space="preserve"> </w:t>
      </w:r>
      <w:r w:rsidRPr="0096699C">
        <w:rPr>
          <w:rStyle w:val="a3"/>
          <w:vanish/>
          <w:sz w:val="28"/>
          <w:szCs w:val="28"/>
        </w:rPr>
        <w:t>сообществу</w:t>
      </w:r>
      <w:r w:rsidRPr="0096699C">
        <w:rPr>
          <w:rStyle w:val="a3"/>
          <w:vanish/>
          <w:sz w:val="28"/>
          <w:szCs w:val="28"/>
          <w:lang w:val="en-US"/>
        </w:rPr>
        <w:t xml:space="preserve"> Google </w:t>
      </w:r>
      <w:r w:rsidRPr="0096699C">
        <w:rPr>
          <w:rStyle w:val="a3"/>
          <w:vanish/>
          <w:sz w:val="28"/>
          <w:szCs w:val="28"/>
        </w:rPr>
        <w:t>Переводчика</w:t>
      </w:r>
    </w:p>
    <w:p w14:paraId="1506725E" w14:textId="77777777" w:rsidR="005038E4" w:rsidRPr="0096699C" w:rsidRDefault="005038E4" w:rsidP="00AB0204">
      <w:pPr>
        <w:jc w:val="both"/>
        <w:textAlignment w:val="top"/>
        <w:rPr>
          <w:vanish/>
          <w:color w:val="222222"/>
          <w:sz w:val="28"/>
          <w:szCs w:val="28"/>
          <w:lang w:val="en-US"/>
        </w:rPr>
      </w:pPr>
      <w:r w:rsidRPr="0096699C">
        <w:rPr>
          <w:color w:val="222222"/>
          <w:sz w:val="28"/>
          <w:szCs w:val="28"/>
          <w:lang w:val="en-US"/>
        </w:rPr>
        <w:fldChar w:fldCharType="end"/>
      </w:r>
    </w:p>
    <w:p w14:paraId="335E3905" w14:textId="77777777" w:rsidR="005038E4" w:rsidRPr="0096699C" w:rsidRDefault="005038E4" w:rsidP="00AB0204">
      <w:pPr>
        <w:jc w:val="both"/>
        <w:textAlignment w:val="top"/>
        <w:rPr>
          <w:color w:val="222222"/>
          <w:sz w:val="28"/>
          <w:szCs w:val="28"/>
          <w:lang w:val="en-US"/>
        </w:rPr>
      </w:pPr>
      <w:r w:rsidRPr="0096699C">
        <w:rPr>
          <w:vanish/>
          <w:color w:val="222222"/>
          <w:sz w:val="28"/>
          <w:szCs w:val="28"/>
          <w:lang w:val="en-US"/>
        </w:rPr>
        <w:t xml:space="preserve">3.3. </w:t>
      </w:r>
      <w:r w:rsidRPr="0096699C">
        <w:rPr>
          <w:vanish/>
          <w:color w:val="222222"/>
          <w:sz w:val="28"/>
          <w:szCs w:val="28"/>
        </w:rPr>
        <w:t>В</w:t>
      </w:r>
      <w:r w:rsidRPr="0096699C">
        <w:rPr>
          <w:vanish/>
          <w:color w:val="222222"/>
          <w:sz w:val="28"/>
          <w:szCs w:val="28"/>
          <w:lang w:val="en-US"/>
        </w:rPr>
        <w:t xml:space="preserve"> </w:t>
      </w:r>
      <w:r w:rsidRPr="0096699C">
        <w:rPr>
          <w:vanish/>
          <w:color w:val="222222"/>
          <w:sz w:val="28"/>
          <w:szCs w:val="28"/>
        </w:rPr>
        <w:t>срок</w:t>
      </w:r>
      <w:r w:rsidRPr="0096699C">
        <w:rPr>
          <w:vanish/>
          <w:color w:val="222222"/>
          <w:sz w:val="28"/>
          <w:szCs w:val="28"/>
          <w:lang w:val="en-US"/>
        </w:rPr>
        <w:t xml:space="preserve"> </w:t>
      </w:r>
      <w:r w:rsidRPr="0096699C">
        <w:rPr>
          <w:vanish/>
          <w:color w:val="222222"/>
          <w:sz w:val="28"/>
          <w:szCs w:val="28"/>
        </w:rPr>
        <w:t>не</w:t>
      </w:r>
      <w:r w:rsidRPr="0096699C">
        <w:rPr>
          <w:vanish/>
          <w:color w:val="222222"/>
          <w:sz w:val="28"/>
          <w:szCs w:val="28"/>
          <w:lang w:val="en-US"/>
        </w:rPr>
        <w:t xml:space="preserve"> </w:t>
      </w:r>
      <w:r w:rsidRPr="0096699C">
        <w:rPr>
          <w:vanish/>
          <w:color w:val="222222"/>
          <w:sz w:val="28"/>
          <w:szCs w:val="28"/>
        </w:rPr>
        <w:t>позднее</w:t>
      </w:r>
      <w:r w:rsidRPr="0096699C">
        <w:rPr>
          <w:vanish/>
          <w:color w:val="222222"/>
          <w:sz w:val="28"/>
          <w:szCs w:val="28"/>
          <w:lang w:val="en-US"/>
        </w:rPr>
        <w:t xml:space="preserve"> 1 </w:t>
      </w:r>
      <w:r w:rsidRPr="0096699C">
        <w:rPr>
          <w:vanish/>
          <w:color w:val="222222"/>
          <w:sz w:val="28"/>
          <w:szCs w:val="28"/>
        </w:rPr>
        <w:t>октября</w:t>
      </w:r>
      <w:r w:rsidRPr="0096699C">
        <w:rPr>
          <w:vanish/>
          <w:color w:val="222222"/>
          <w:sz w:val="28"/>
          <w:szCs w:val="28"/>
          <w:lang w:val="en-US"/>
        </w:rPr>
        <w:t xml:space="preserve"> 2016 </w:t>
      </w:r>
      <w:r w:rsidRPr="0096699C">
        <w:rPr>
          <w:vanish/>
          <w:color w:val="222222"/>
          <w:sz w:val="28"/>
          <w:szCs w:val="28"/>
        </w:rPr>
        <w:t>г</w:t>
      </w:r>
      <w:r w:rsidRPr="0096699C">
        <w:rPr>
          <w:vanish/>
          <w:color w:val="222222"/>
          <w:sz w:val="28"/>
          <w:szCs w:val="28"/>
          <w:lang w:val="en-US"/>
        </w:rPr>
        <w:t xml:space="preserve">. </w:t>
      </w:r>
      <w:r w:rsidRPr="0096699C">
        <w:rPr>
          <w:vanish/>
          <w:color w:val="222222"/>
          <w:sz w:val="28"/>
          <w:szCs w:val="28"/>
        </w:rPr>
        <w:t>Экспонент</w:t>
      </w:r>
      <w:r w:rsidRPr="0096699C">
        <w:rPr>
          <w:vanish/>
          <w:color w:val="222222"/>
          <w:sz w:val="28"/>
          <w:szCs w:val="28"/>
          <w:lang w:val="en-US"/>
        </w:rPr>
        <w:t xml:space="preserve"> </w:t>
      </w:r>
      <w:r w:rsidRPr="0096699C">
        <w:rPr>
          <w:vanish/>
          <w:color w:val="222222"/>
          <w:sz w:val="28"/>
          <w:szCs w:val="28"/>
        </w:rPr>
        <w:t>направляет</w:t>
      </w:r>
      <w:r w:rsidRPr="0096699C">
        <w:rPr>
          <w:vanish/>
          <w:color w:val="222222"/>
          <w:sz w:val="28"/>
          <w:szCs w:val="28"/>
          <w:lang w:val="en-US"/>
        </w:rPr>
        <w:t xml:space="preserve"> </w:t>
      </w:r>
      <w:r w:rsidRPr="0096699C">
        <w:rPr>
          <w:vanish/>
          <w:color w:val="222222"/>
          <w:sz w:val="28"/>
          <w:szCs w:val="28"/>
        </w:rPr>
        <w:t>Организатору</w:t>
      </w:r>
      <w:r w:rsidRPr="0096699C">
        <w:rPr>
          <w:vanish/>
          <w:color w:val="222222"/>
          <w:sz w:val="28"/>
          <w:szCs w:val="28"/>
          <w:lang w:val="en-US"/>
        </w:rPr>
        <w:t xml:space="preserve"> </w:t>
      </w:r>
      <w:r w:rsidRPr="0096699C">
        <w:rPr>
          <w:vanish/>
          <w:color w:val="222222"/>
          <w:sz w:val="28"/>
          <w:szCs w:val="28"/>
        </w:rPr>
        <w:t>информацию</w:t>
      </w:r>
      <w:r w:rsidRPr="0096699C">
        <w:rPr>
          <w:vanish/>
          <w:color w:val="222222"/>
          <w:sz w:val="28"/>
          <w:szCs w:val="28"/>
          <w:lang w:val="en-US"/>
        </w:rPr>
        <w:t xml:space="preserve"> </w:t>
      </w:r>
      <w:r w:rsidRPr="0096699C">
        <w:rPr>
          <w:vanish/>
          <w:color w:val="222222"/>
          <w:sz w:val="28"/>
          <w:szCs w:val="28"/>
        </w:rPr>
        <w:t>для</w:t>
      </w:r>
      <w:r w:rsidRPr="0096699C">
        <w:rPr>
          <w:vanish/>
          <w:color w:val="222222"/>
          <w:sz w:val="28"/>
          <w:szCs w:val="28"/>
          <w:lang w:val="en-US"/>
        </w:rPr>
        <w:t xml:space="preserve"> </w:t>
      </w:r>
      <w:r w:rsidRPr="0096699C">
        <w:rPr>
          <w:vanish/>
          <w:color w:val="222222"/>
          <w:sz w:val="28"/>
          <w:szCs w:val="28"/>
        </w:rPr>
        <w:t>включения</w:t>
      </w:r>
      <w:r w:rsidRPr="0096699C">
        <w:rPr>
          <w:vanish/>
          <w:color w:val="222222"/>
          <w:sz w:val="28"/>
          <w:szCs w:val="28"/>
          <w:lang w:val="en-US"/>
        </w:rPr>
        <w:t xml:space="preserve"> </w:t>
      </w:r>
      <w:r w:rsidRPr="0096699C">
        <w:rPr>
          <w:vanish/>
          <w:color w:val="222222"/>
          <w:sz w:val="28"/>
          <w:szCs w:val="28"/>
        </w:rPr>
        <w:t>в</w:t>
      </w:r>
      <w:r w:rsidRPr="0096699C">
        <w:rPr>
          <w:vanish/>
          <w:color w:val="222222"/>
          <w:sz w:val="28"/>
          <w:szCs w:val="28"/>
          <w:lang w:val="en-US"/>
        </w:rPr>
        <w:t xml:space="preserve"> </w:t>
      </w:r>
      <w:r w:rsidRPr="0096699C">
        <w:rPr>
          <w:vanish/>
          <w:color w:val="222222"/>
          <w:sz w:val="28"/>
          <w:szCs w:val="28"/>
        </w:rPr>
        <w:t>каталог</w:t>
      </w:r>
      <w:r w:rsidRPr="0096699C">
        <w:rPr>
          <w:vanish/>
          <w:color w:val="222222"/>
          <w:sz w:val="28"/>
          <w:szCs w:val="28"/>
          <w:lang w:val="en-US"/>
        </w:rPr>
        <w:t xml:space="preserve"> </w:t>
      </w:r>
      <w:r w:rsidRPr="0096699C">
        <w:rPr>
          <w:vanish/>
          <w:color w:val="222222"/>
          <w:sz w:val="28"/>
          <w:szCs w:val="28"/>
        </w:rPr>
        <w:t>участников</w:t>
      </w:r>
      <w:r w:rsidRPr="0096699C">
        <w:rPr>
          <w:vanish/>
          <w:color w:val="222222"/>
          <w:sz w:val="28"/>
          <w:szCs w:val="28"/>
          <w:lang w:val="en-US"/>
        </w:rPr>
        <w:t xml:space="preserve"> </w:t>
      </w:r>
      <w:r w:rsidRPr="0096699C">
        <w:rPr>
          <w:vanish/>
          <w:color w:val="222222"/>
          <w:sz w:val="28"/>
          <w:szCs w:val="28"/>
        </w:rPr>
        <w:t>Выставки</w:t>
      </w:r>
      <w:r w:rsidRPr="0096699C">
        <w:rPr>
          <w:vanish/>
          <w:color w:val="222222"/>
          <w:sz w:val="28"/>
          <w:szCs w:val="28"/>
          <w:lang w:val="en-US"/>
        </w:rPr>
        <w:t xml:space="preserve"> (</w:t>
      </w:r>
      <w:r w:rsidRPr="0096699C">
        <w:rPr>
          <w:vanish/>
          <w:color w:val="222222"/>
          <w:sz w:val="28"/>
          <w:szCs w:val="28"/>
        </w:rPr>
        <w:t>Форма</w:t>
      </w:r>
      <w:r w:rsidRPr="0096699C">
        <w:rPr>
          <w:vanish/>
          <w:color w:val="222222"/>
          <w:sz w:val="28"/>
          <w:szCs w:val="28"/>
          <w:lang w:val="en-US"/>
        </w:rPr>
        <w:t xml:space="preserve"> 3) </w:t>
      </w:r>
      <w:r w:rsidRPr="0096699C">
        <w:rPr>
          <w:vanish/>
          <w:color w:val="222222"/>
          <w:sz w:val="28"/>
          <w:szCs w:val="28"/>
        </w:rPr>
        <w:t>и</w:t>
      </w:r>
      <w:r w:rsidRPr="0096699C">
        <w:rPr>
          <w:vanish/>
          <w:color w:val="222222"/>
          <w:sz w:val="28"/>
          <w:szCs w:val="28"/>
          <w:lang w:val="en-US"/>
        </w:rPr>
        <w:t xml:space="preserve"> </w:t>
      </w:r>
      <w:r w:rsidRPr="0096699C">
        <w:rPr>
          <w:vanish/>
          <w:color w:val="222222"/>
          <w:sz w:val="28"/>
          <w:szCs w:val="28"/>
        </w:rPr>
        <w:t>план</w:t>
      </w:r>
      <w:r w:rsidRPr="0096699C">
        <w:rPr>
          <w:vanish/>
          <w:color w:val="222222"/>
          <w:sz w:val="28"/>
          <w:szCs w:val="28"/>
          <w:lang w:val="en-US"/>
        </w:rPr>
        <w:t xml:space="preserve"> </w:t>
      </w:r>
      <w:r w:rsidRPr="0096699C">
        <w:rPr>
          <w:vanish/>
          <w:color w:val="222222"/>
          <w:sz w:val="28"/>
          <w:szCs w:val="28"/>
        </w:rPr>
        <w:t>стенда</w:t>
      </w:r>
      <w:r w:rsidRPr="0096699C">
        <w:rPr>
          <w:vanish/>
          <w:color w:val="222222"/>
          <w:sz w:val="28"/>
          <w:szCs w:val="28"/>
          <w:lang w:val="en-US"/>
        </w:rPr>
        <w:t xml:space="preserve"> (</w:t>
      </w:r>
      <w:r w:rsidRPr="0096699C">
        <w:rPr>
          <w:vanish/>
          <w:color w:val="222222"/>
          <w:sz w:val="28"/>
          <w:szCs w:val="28"/>
        </w:rPr>
        <w:t>Форма</w:t>
      </w:r>
      <w:r w:rsidRPr="0096699C">
        <w:rPr>
          <w:vanish/>
          <w:color w:val="222222"/>
          <w:sz w:val="28"/>
          <w:szCs w:val="28"/>
          <w:lang w:val="en-US"/>
        </w:rPr>
        <w:t xml:space="preserve"> 4). </w:t>
      </w:r>
      <w:r w:rsidRPr="0096699C">
        <w:rPr>
          <w:vanish/>
          <w:color w:val="222222"/>
          <w:sz w:val="28"/>
          <w:szCs w:val="28"/>
        </w:rPr>
        <w:t>Кроме</w:t>
      </w:r>
      <w:r w:rsidRPr="0096699C">
        <w:rPr>
          <w:vanish/>
          <w:color w:val="222222"/>
          <w:sz w:val="28"/>
          <w:szCs w:val="28"/>
          <w:lang w:val="en-US"/>
        </w:rPr>
        <w:t xml:space="preserve"> </w:t>
      </w:r>
      <w:r w:rsidRPr="0096699C">
        <w:rPr>
          <w:vanish/>
          <w:color w:val="222222"/>
          <w:sz w:val="28"/>
          <w:szCs w:val="28"/>
        </w:rPr>
        <w:t>того</w:t>
      </w:r>
      <w:r w:rsidRPr="0096699C">
        <w:rPr>
          <w:vanish/>
          <w:color w:val="222222"/>
          <w:sz w:val="28"/>
          <w:szCs w:val="28"/>
          <w:lang w:val="en-US"/>
        </w:rPr>
        <w:t xml:space="preserve">, </w:t>
      </w:r>
      <w:r w:rsidRPr="0096699C">
        <w:rPr>
          <w:vanish/>
          <w:color w:val="222222"/>
          <w:sz w:val="28"/>
          <w:szCs w:val="28"/>
        </w:rPr>
        <w:t>Экспонент</w:t>
      </w:r>
      <w:r w:rsidRPr="0096699C">
        <w:rPr>
          <w:vanish/>
          <w:color w:val="222222"/>
          <w:sz w:val="28"/>
          <w:szCs w:val="28"/>
          <w:lang w:val="en-US"/>
        </w:rPr>
        <w:t xml:space="preserve"> </w:t>
      </w:r>
      <w:r w:rsidRPr="0096699C">
        <w:rPr>
          <w:vanish/>
          <w:color w:val="222222"/>
          <w:sz w:val="28"/>
          <w:szCs w:val="28"/>
        </w:rPr>
        <w:t>также</w:t>
      </w:r>
      <w:r w:rsidRPr="0096699C">
        <w:rPr>
          <w:vanish/>
          <w:color w:val="222222"/>
          <w:sz w:val="28"/>
          <w:szCs w:val="28"/>
          <w:lang w:val="en-US"/>
        </w:rPr>
        <w:t xml:space="preserve"> </w:t>
      </w:r>
      <w:r w:rsidRPr="0096699C">
        <w:rPr>
          <w:vanish/>
          <w:color w:val="222222"/>
          <w:sz w:val="28"/>
          <w:szCs w:val="28"/>
        </w:rPr>
        <w:t>может</w:t>
      </w:r>
      <w:r w:rsidRPr="0096699C">
        <w:rPr>
          <w:vanish/>
          <w:color w:val="222222"/>
          <w:sz w:val="28"/>
          <w:szCs w:val="28"/>
          <w:lang w:val="en-US"/>
        </w:rPr>
        <w:t xml:space="preserve"> </w:t>
      </w:r>
      <w:r w:rsidRPr="0096699C">
        <w:rPr>
          <w:vanish/>
          <w:color w:val="222222"/>
          <w:sz w:val="28"/>
          <w:szCs w:val="28"/>
        </w:rPr>
        <w:t>направить</w:t>
      </w:r>
      <w:r w:rsidRPr="0096699C">
        <w:rPr>
          <w:vanish/>
          <w:color w:val="222222"/>
          <w:sz w:val="28"/>
          <w:szCs w:val="28"/>
          <w:lang w:val="en-US"/>
        </w:rPr>
        <w:t xml:space="preserve"> </w:t>
      </w:r>
      <w:r w:rsidRPr="0096699C">
        <w:rPr>
          <w:vanish/>
          <w:color w:val="222222"/>
          <w:sz w:val="28"/>
          <w:szCs w:val="28"/>
        </w:rPr>
        <w:t>информацию</w:t>
      </w:r>
      <w:r w:rsidRPr="0096699C">
        <w:rPr>
          <w:vanish/>
          <w:color w:val="222222"/>
          <w:sz w:val="28"/>
          <w:szCs w:val="28"/>
          <w:lang w:val="en-US"/>
        </w:rPr>
        <w:t xml:space="preserve"> </w:t>
      </w:r>
      <w:r w:rsidRPr="0096699C">
        <w:rPr>
          <w:vanish/>
          <w:color w:val="222222"/>
          <w:sz w:val="28"/>
          <w:szCs w:val="28"/>
        </w:rPr>
        <w:t>в</w:t>
      </w:r>
      <w:r w:rsidRPr="0096699C">
        <w:rPr>
          <w:vanish/>
          <w:color w:val="222222"/>
          <w:sz w:val="28"/>
          <w:szCs w:val="28"/>
          <w:lang w:val="en-US"/>
        </w:rPr>
        <w:t xml:space="preserve"> </w:t>
      </w:r>
      <w:r w:rsidRPr="0096699C">
        <w:rPr>
          <w:vanish/>
          <w:color w:val="222222"/>
          <w:sz w:val="28"/>
          <w:szCs w:val="28"/>
        </w:rPr>
        <w:t>программу</w:t>
      </w:r>
      <w:r w:rsidRPr="0096699C">
        <w:rPr>
          <w:vanish/>
          <w:color w:val="222222"/>
          <w:sz w:val="28"/>
          <w:szCs w:val="28"/>
          <w:lang w:val="en-US"/>
        </w:rPr>
        <w:t xml:space="preserve"> </w:t>
      </w:r>
      <w:r w:rsidRPr="0096699C">
        <w:rPr>
          <w:vanish/>
          <w:color w:val="222222"/>
          <w:sz w:val="28"/>
          <w:szCs w:val="28"/>
        </w:rPr>
        <w:t>мероприятий</w:t>
      </w:r>
      <w:r w:rsidRPr="0096699C">
        <w:rPr>
          <w:vanish/>
          <w:color w:val="222222"/>
          <w:sz w:val="28"/>
          <w:szCs w:val="28"/>
          <w:lang w:val="en-US"/>
        </w:rPr>
        <w:t xml:space="preserve"> (</w:t>
      </w:r>
      <w:r w:rsidRPr="0096699C">
        <w:rPr>
          <w:vanish/>
          <w:color w:val="222222"/>
          <w:sz w:val="28"/>
          <w:szCs w:val="28"/>
        </w:rPr>
        <w:t>Форма</w:t>
      </w:r>
      <w:r w:rsidRPr="0096699C">
        <w:rPr>
          <w:vanish/>
          <w:color w:val="222222"/>
          <w:sz w:val="28"/>
          <w:szCs w:val="28"/>
          <w:lang w:val="en-US"/>
        </w:rPr>
        <w:t xml:space="preserve"> 5) </w:t>
      </w:r>
      <w:r w:rsidRPr="0096699C">
        <w:rPr>
          <w:vanish/>
          <w:color w:val="222222"/>
          <w:sz w:val="28"/>
          <w:szCs w:val="28"/>
        </w:rPr>
        <w:t>и</w:t>
      </w:r>
      <w:r w:rsidRPr="0096699C">
        <w:rPr>
          <w:vanish/>
          <w:color w:val="222222"/>
          <w:sz w:val="28"/>
          <w:szCs w:val="28"/>
          <w:lang w:val="en-US"/>
        </w:rPr>
        <w:t xml:space="preserve"> </w:t>
      </w:r>
      <w:r w:rsidRPr="0096699C">
        <w:rPr>
          <w:vanish/>
          <w:color w:val="222222"/>
          <w:sz w:val="28"/>
          <w:szCs w:val="28"/>
        </w:rPr>
        <w:t>заявку</w:t>
      </w:r>
      <w:r w:rsidRPr="0096699C">
        <w:rPr>
          <w:vanish/>
          <w:color w:val="222222"/>
          <w:sz w:val="28"/>
          <w:szCs w:val="28"/>
          <w:lang w:val="en-US"/>
        </w:rPr>
        <w:t xml:space="preserve"> </w:t>
      </w:r>
      <w:r w:rsidRPr="0096699C">
        <w:rPr>
          <w:vanish/>
          <w:color w:val="222222"/>
          <w:sz w:val="28"/>
          <w:szCs w:val="28"/>
        </w:rPr>
        <w:t>на</w:t>
      </w:r>
      <w:r w:rsidRPr="0096699C">
        <w:rPr>
          <w:vanish/>
          <w:color w:val="222222"/>
          <w:sz w:val="28"/>
          <w:szCs w:val="28"/>
          <w:lang w:val="en-US"/>
        </w:rPr>
        <w:t xml:space="preserve"> </w:t>
      </w:r>
      <w:r w:rsidRPr="0096699C">
        <w:rPr>
          <w:vanish/>
          <w:color w:val="222222"/>
          <w:sz w:val="28"/>
          <w:szCs w:val="28"/>
        </w:rPr>
        <w:t>дополнительное</w:t>
      </w:r>
      <w:r w:rsidRPr="0096699C">
        <w:rPr>
          <w:vanish/>
          <w:color w:val="222222"/>
          <w:sz w:val="28"/>
          <w:szCs w:val="28"/>
          <w:lang w:val="en-US"/>
        </w:rPr>
        <w:t xml:space="preserve"> </w:t>
      </w:r>
      <w:r w:rsidRPr="0096699C">
        <w:rPr>
          <w:vanish/>
          <w:color w:val="222222"/>
          <w:sz w:val="28"/>
          <w:szCs w:val="28"/>
        </w:rPr>
        <w:t>оборудование</w:t>
      </w:r>
      <w:r w:rsidRPr="0096699C">
        <w:rPr>
          <w:vanish/>
          <w:color w:val="222222"/>
          <w:sz w:val="28"/>
          <w:szCs w:val="28"/>
          <w:lang w:val="en-US"/>
        </w:rPr>
        <w:t xml:space="preserve"> </w:t>
      </w:r>
      <w:r w:rsidRPr="0096699C">
        <w:rPr>
          <w:vanish/>
          <w:color w:val="222222"/>
          <w:sz w:val="28"/>
          <w:szCs w:val="28"/>
        </w:rPr>
        <w:t>и</w:t>
      </w:r>
      <w:r w:rsidRPr="0096699C">
        <w:rPr>
          <w:vanish/>
          <w:color w:val="222222"/>
          <w:sz w:val="28"/>
          <w:szCs w:val="28"/>
          <w:lang w:val="en-US"/>
        </w:rPr>
        <w:t xml:space="preserve"> </w:t>
      </w:r>
      <w:r w:rsidRPr="0096699C">
        <w:rPr>
          <w:vanish/>
          <w:color w:val="222222"/>
          <w:sz w:val="28"/>
          <w:szCs w:val="28"/>
        </w:rPr>
        <w:t>услуги</w:t>
      </w:r>
      <w:r w:rsidRPr="0096699C">
        <w:rPr>
          <w:vanish/>
          <w:color w:val="222222"/>
          <w:sz w:val="28"/>
          <w:szCs w:val="28"/>
          <w:lang w:val="en-US"/>
        </w:rPr>
        <w:t xml:space="preserve"> (</w:t>
      </w:r>
      <w:r w:rsidRPr="0096699C">
        <w:rPr>
          <w:vanish/>
          <w:color w:val="222222"/>
          <w:sz w:val="28"/>
          <w:szCs w:val="28"/>
        </w:rPr>
        <w:t>Форма</w:t>
      </w:r>
      <w:r w:rsidRPr="0096699C">
        <w:rPr>
          <w:vanish/>
          <w:color w:val="222222"/>
          <w:sz w:val="28"/>
          <w:szCs w:val="28"/>
          <w:lang w:val="en-US"/>
        </w:rPr>
        <w:t xml:space="preserve"> 6). </w:t>
      </w:r>
      <w:r w:rsidRPr="0096699C">
        <w:rPr>
          <w:vanish/>
          <w:color w:val="222222"/>
          <w:sz w:val="28"/>
          <w:szCs w:val="28"/>
        </w:rPr>
        <w:t>На</w:t>
      </w:r>
      <w:r w:rsidRPr="0096699C">
        <w:rPr>
          <w:vanish/>
          <w:color w:val="222222"/>
          <w:sz w:val="28"/>
          <w:szCs w:val="28"/>
          <w:lang w:val="en-US"/>
        </w:rPr>
        <w:t xml:space="preserve"> </w:t>
      </w:r>
      <w:r w:rsidRPr="0096699C">
        <w:rPr>
          <w:vanish/>
          <w:color w:val="222222"/>
          <w:sz w:val="28"/>
          <w:szCs w:val="28"/>
        </w:rPr>
        <w:t>основании</w:t>
      </w:r>
      <w:r w:rsidRPr="0096699C">
        <w:rPr>
          <w:vanish/>
          <w:color w:val="222222"/>
          <w:sz w:val="28"/>
          <w:szCs w:val="28"/>
          <w:lang w:val="en-US"/>
        </w:rPr>
        <w:t xml:space="preserve"> </w:t>
      </w:r>
      <w:r w:rsidRPr="0096699C">
        <w:rPr>
          <w:vanish/>
          <w:color w:val="222222"/>
          <w:sz w:val="28"/>
          <w:szCs w:val="28"/>
        </w:rPr>
        <w:t>полученных</w:t>
      </w:r>
      <w:r w:rsidRPr="0096699C">
        <w:rPr>
          <w:vanish/>
          <w:color w:val="222222"/>
          <w:sz w:val="28"/>
          <w:szCs w:val="28"/>
          <w:lang w:val="en-US"/>
        </w:rPr>
        <w:t xml:space="preserve"> </w:t>
      </w:r>
      <w:r w:rsidRPr="0096699C">
        <w:rPr>
          <w:vanish/>
          <w:color w:val="222222"/>
          <w:sz w:val="28"/>
          <w:szCs w:val="28"/>
        </w:rPr>
        <w:t>заявок</w:t>
      </w:r>
      <w:r w:rsidRPr="0096699C">
        <w:rPr>
          <w:vanish/>
          <w:color w:val="222222"/>
          <w:sz w:val="28"/>
          <w:szCs w:val="28"/>
          <w:lang w:val="en-US"/>
        </w:rPr>
        <w:t xml:space="preserve"> </w:t>
      </w:r>
      <w:r w:rsidRPr="0096699C">
        <w:rPr>
          <w:vanish/>
          <w:color w:val="222222"/>
          <w:sz w:val="28"/>
          <w:szCs w:val="28"/>
        </w:rPr>
        <w:t>Организатор</w:t>
      </w:r>
      <w:r w:rsidRPr="0096699C">
        <w:rPr>
          <w:vanish/>
          <w:color w:val="222222"/>
          <w:sz w:val="28"/>
          <w:szCs w:val="28"/>
          <w:lang w:val="en-US"/>
        </w:rPr>
        <w:t xml:space="preserve"> </w:t>
      </w:r>
      <w:r w:rsidRPr="0096699C">
        <w:rPr>
          <w:vanish/>
          <w:color w:val="222222"/>
          <w:sz w:val="28"/>
          <w:szCs w:val="28"/>
        </w:rPr>
        <w:t>выставляет</w:t>
      </w:r>
      <w:r w:rsidRPr="0096699C">
        <w:rPr>
          <w:vanish/>
          <w:color w:val="222222"/>
          <w:sz w:val="28"/>
          <w:szCs w:val="28"/>
          <w:lang w:val="en-US"/>
        </w:rPr>
        <w:t xml:space="preserve"> </w:t>
      </w:r>
      <w:r w:rsidRPr="0096699C">
        <w:rPr>
          <w:vanish/>
          <w:color w:val="222222"/>
          <w:sz w:val="28"/>
          <w:szCs w:val="28"/>
        </w:rPr>
        <w:t>Экспоненту</w:t>
      </w:r>
      <w:r w:rsidRPr="0096699C">
        <w:rPr>
          <w:vanish/>
          <w:color w:val="222222"/>
          <w:sz w:val="28"/>
          <w:szCs w:val="28"/>
          <w:lang w:val="en-US"/>
        </w:rPr>
        <w:t xml:space="preserve"> </w:t>
      </w:r>
      <w:r w:rsidRPr="0096699C">
        <w:rPr>
          <w:vanish/>
          <w:color w:val="222222"/>
          <w:sz w:val="28"/>
          <w:szCs w:val="28"/>
        </w:rPr>
        <w:t>счёт</w:t>
      </w:r>
      <w:r w:rsidRPr="0096699C">
        <w:rPr>
          <w:vanish/>
          <w:color w:val="222222"/>
          <w:sz w:val="28"/>
          <w:szCs w:val="28"/>
          <w:lang w:val="en-US"/>
        </w:rPr>
        <w:t xml:space="preserve">, </w:t>
      </w:r>
      <w:r w:rsidRPr="0096699C">
        <w:rPr>
          <w:vanish/>
          <w:color w:val="222222"/>
          <w:sz w:val="28"/>
          <w:szCs w:val="28"/>
        </w:rPr>
        <w:t>который</w:t>
      </w:r>
      <w:r w:rsidRPr="0096699C">
        <w:rPr>
          <w:vanish/>
          <w:color w:val="222222"/>
          <w:sz w:val="28"/>
          <w:szCs w:val="28"/>
          <w:lang w:val="en-US"/>
        </w:rPr>
        <w:t xml:space="preserve"> </w:t>
      </w:r>
      <w:r w:rsidRPr="0096699C">
        <w:rPr>
          <w:vanish/>
          <w:color w:val="222222"/>
          <w:sz w:val="28"/>
          <w:szCs w:val="28"/>
        </w:rPr>
        <w:t>должен</w:t>
      </w:r>
      <w:r w:rsidRPr="0096699C">
        <w:rPr>
          <w:vanish/>
          <w:color w:val="222222"/>
          <w:sz w:val="28"/>
          <w:szCs w:val="28"/>
          <w:lang w:val="en-US"/>
        </w:rPr>
        <w:t xml:space="preserve"> </w:t>
      </w:r>
      <w:r w:rsidRPr="0096699C">
        <w:rPr>
          <w:vanish/>
          <w:color w:val="222222"/>
          <w:sz w:val="28"/>
          <w:szCs w:val="28"/>
        </w:rPr>
        <w:t>быть</w:t>
      </w:r>
      <w:r w:rsidRPr="0096699C">
        <w:rPr>
          <w:vanish/>
          <w:color w:val="222222"/>
          <w:sz w:val="28"/>
          <w:szCs w:val="28"/>
          <w:lang w:val="en-US"/>
        </w:rPr>
        <w:t xml:space="preserve"> </w:t>
      </w:r>
      <w:r w:rsidRPr="0096699C">
        <w:rPr>
          <w:vanish/>
          <w:color w:val="222222"/>
          <w:sz w:val="28"/>
          <w:szCs w:val="28"/>
        </w:rPr>
        <w:t>полностью</w:t>
      </w:r>
      <w:r w:rsidRPr="0096699C">
        <w:rPr>
          <w:vanish/>
          <w:color w:val="222222"/>
          <w:sz w:val="28"/>
          <w:szCs w:val="28"/>
          <w:lang w:val="en-US"/>
        </w:rPr>
        <w:t xml:space="preserve"> </w:t>
      </w:r>
      <w:r w:rsidRPr="0096699C">
        <w:rPr>
          <w:vanish/>
          <w:color w:val="222222"/>
          <w:sz w:val="28"/>
          <w:szCs w:val="28"/>
        </w:rPr>
        <w:t>оплачен</w:t>
      </w:r>
      <w:r w:rsidRPr="0096699C">
        <w:rPr>
          <w:vanish/>
          <w:color w:val="222222"/>
          <w:sz w:val="28"/>
          <w:szCs w:val="28"/>
          <w:lang w:val="en-US"/>
        </w:rPr>
        <w:t xml:space="preserve"> </w:t>
      </w:r>
      <w:r w:rsidRPr="0096699C">
        <w:rPr>
          <w:vanish/>
          <w:color w:val="222222"/>
          <w:sz w:val="28"/>
          <w:szCs w:val="28"/>
        </w:rPr>
        <w:t>в</w:t>
      </w:r>
      <w:r w:rsidRPr="0096699C">
        <w:rPr>
          <w:vanish/>
          <w:color w:val="222222"/>
          <w:sz w:val="28"/>
          <w:szCs w:val="28"/>
          <w:lang w:val="en-US"/>
        </w:rPr>
        <w:t xml:space="preserve"> </w:t>
      </w:r>
      <w:r w:rsidRPr="0096699C">
        <w:rPr>
          <w:vanish/>
          <w:color w:val="222222"/>
          <w:sz w:val="28"/>
          <w:szCs w:val="28"/>
        </w:rPr>
        <w:t>течение</w:t>
      </w:r>
      <w:r w:rsidRPr="0096699C">
        <w:rPr>
          <w:vanish/>
          <w:color w:val="222222"/>
          <w:sz w:val="28"/>
          <w:szCs w:val="28"/>
          <w:lang w:val="en-US"/>
        </w:rPr>
        <w:t xml:space="preserve"> 5 (</w:t>
      </w:r>
      <w:r w:rsidRPr="0096699C">
        <w:rPr>
          <w:vanish/>
          <w:color w:val="222222"/>
          <w:sz w:val="28"/>
          <w:szCs w:val="28"/>
        </w:rPr>
        <w:t>пяти</w:t>
      </w:r>
      <w:r w:rsidRPr="0096699C">
        <w:rPr>
          <w:vanish/>
          <w:color w:val="222222"/>
          <w:sz w:val="28"/>
          <w:szCs w:val="28"/>
          <w:lang w:val="en-US"/>
        </w:rPr>
        <w:t xml:space="preserve">) </w:t>
      </w:r>
      <w:r w:rsidRPr="0096699C">
        <w:rPr>
          <w:vanish/>
          <w:color w:val="222222"/>
          <w:sz w:val="28"/>
          <w:szCs w:val="28"/>
        </w:rPr>
        <w:t>рабочих</w:t>
      </w:r>
      <w:r w:rsidRPr="0096699C">
        <w:rPr>
          <w:vanish/>
          <w:color w:val="222222"/>
          <w:sz w:val="28"/>
          <w:szCs w:val="28"/>
          <w:lang w:val="en-US"/>
        </w:rPr>
        <w:t xml:space="preserve"> </w:t>
      </w:r>
      <w:r w:rsidRPr="0096699C">
        <w:rPr>
          <w:vanish/>
          <w:color w:val="222222"/>
          <w:sz w:val="28"/>
          <w:szCs w:val="28"/>
        </w:rPr>
        <w:t>дней</w:t>
      </w:r>
      <w:r w:rsidRPr="0096699C">
        <w:rPr>
          <w:vanish/>
          <w:color w:val="222222"/>
          <w:sz w:val="28"/>
          <w:szCs w:val="28"/>
          <w:lang w:val="en-US"/>
        </w:rPr>
        <w:t>.3.3. V srok ne pozdneye 1 oktyabrya 2016 g. Eksponent napravlyayet Organizatoru informatsiyu dlya vklyucheniya v katalog uchastnikov Vystavki (Forma 3) i plan stenda (Forma 4). Krome togo, Eksponent takzhe mozhet napravit' informatsiyu v programmu meropriyatiy (Forma 5) i zayavku na dopolnitel'noye oborudovaniye i uslugi (Forma 6). Na osnovanii poluchennykh zayavok Organizator vystavlyayet Eksponentu schot, kotoryy dolzhen byt' polnost'yu oplachen v techeniye 5 (pyati) rabochikh dney.</w:t>
      </w:r>
    </w:p>
    <w:p w14:paraId="40BE497C" w14:textId="77777777" w:rsidR="005038E4" w:rsidRPr="0096699C" w:rsidRDefault="005038E4" w:rsidP="00AB0204">
      <w:pPr>
        <w:jc w:val="both"/>
        <w:textAlignment w:val="top"/>
        <w:rPr>
          <w:color w:val="222222"/>
          <w:sz w:val="28"/>
          <w:szCs w:val="28"/>
          <w:lang w:val="en-US"/>
        </w:rPr>
      </w:pPr>
      <w:r w:rsidRPr="0096699C">
        <w:rPr>
          <w:vanish/>
          <w:color w:val="222222"/>
          <w:sz w:val="28"/>
          <w:szCs w:val="28"/>
          <w:lang w:val="en-US"/>
        </w:rPr>
        <w:t xml:space="preserve">3.3. </w:t>
      </w:r>
      <w:r w:rsidRPr="0096699C">
        <w:rPr>
          <w:vanish/>
          <w:color w:val="222222"/>
          <w:sz w:val="28"/>
          <w:szCs w:val="28"/>
        </w:rPr>
        <w:t>В</w:t>
      </w:r>
      <w:r w:rsidRPr="0096699C">
        <w:rPr>
          <w:vanish/>
          <w:color w:val="222222"/>
          <w:sz w:val="28"/>
          <w:szCs w:val="28"/>
          <w:lang w:val="en-US"/>
        </w:rPr>
        <w:t xml:space="preserve"> </w:t>
      </w:r>
      <w:r w:rsidRPr="0096699C">
        <w:rPr>
          <w:vanish/>
          <w:color w:val="222222"/>
          <w:sz w:val="28"/>
          <w:szCs w:val="28"/>
        </w:rPr>
        <w:t>срок</w:t>
      </w:r>
      <w:r w:rsidRPr="0096699C">
        <w:rPr>
          <w:vanish/>
          <w:color w:val="222222"/>
          <w:sz w:val="28"/>
          <w:szCs w:val="28"/>
          <w:lang w:val="en-US"/>
        </w:rPr>
        <w:t xml:space="preserve"> </w:t>
      </w:r>
      <w:r w:rsidRPr="0096699C">
        <w:rPr>
          <w:vanish/>
          <w:color w:val="222222"/>
          <w:sz w:val="28"/>
          <w:szCs w:val="28"/>
        </w:rPr>
        <w:t>не</w:t>
      </w:r>
      <w:r w:rsidRPr="0096699C">
        <w:rPr>
          <w:vanish/>
          <w:color w:val="222222"/>
          <w:sz w:val="28"/>
          <w:szCs w:val="28"/>
          <w:lang w:val="en-US"/>
        </w:rPr>
        <w:t xml:space="preserve"> </w:t>
      </w:r>
      <w:r w:rsidRPr="0096699C">
        <w:rPr>
          <w:vanish/>
          <w:color w:val="222222"/>
          <w:sz w:val="28"/>
          <w:szCs w:val="28"/>
        </w:rPr>
        <w:t>позднее</w:t>
      </w:r>
      <w:r w:rsidRPr="0096699C">
        <w:rPr>
          <w:vanish/>
          <w:color w:val="222222"/>
          <w:sz w:val="28"/>
          <w:szCs w:val="28"/>
          <w:lang w:val="en-US"/>
        </w:rPr>
        <w:t xml:space="preserve"> 1 </w:t>
      </w:r>
      <w:r w:rsidRPr="0096699C">
        <w:rPr>
          <w:vanish/>
          <w:color w:val="222222"/>
          <w:sz w:val="28"/>
          <w:szCs w:val="28"/>
        </w:rPr>
        <w:t>октября</w:t>
      </w:r>
      <w:r w:rsidRPr="0096699C">
        <w:rPr>
          <w:vanish/>
          <w:color w:val="222222"/>
          <w:sz w:val="28"/>
          <w:szCs w:val="28"/>
          <w:lang w:val="en-US"/>
        </w:rPr>
        <w:t xml:space="preserve"> 2016 </w:t>
      </w:r>
      <w:r w:rsidRPr="0096699C">
        <w:rPr>
          <w:vanish/>
          <w:color w:val="222222"/>
          <w:sz w:val="28"/>
          <w:szCs w:val="28"/>
        </w:rPr>
        <w:t>г</w:t>
      </w:r>
      <w:r w:rsidRPr="0096699C">
        <w:rPr>
          <w:vanish/>
          <w:color w:val="222222"/>
          <w:sz w:val="28"/>
          <w:szCs w:val="28"/>
          <w:lang w:val="en-US"/>
        </w:rPr>
        <w:t xml:space="preserve">. </w:t>
      </w:r>
      <w:r w:rsidRPr="0096699C">
        <w:rPr>
          <w:vanish/>
          <w:color w:val="222222"/>
          <w:sz w:val="28"/>
          <w:szCs w:val="28"/>
        </w:rPr>
        <w:t>Экспонент</w:t>
      </w:r>
      <w:r w:rsidRPr="0096699C">
        <w:rPr>
          <w:vanish/>
          <w:color w:val="222222"/>
          <w:sz w:val="28"/>
          <w:szCs w:val="28"/>
          <w:lang w:val="en-US"/>
        </w:rPr>
        <w:t xml:space="preserve"> </w:t>
      </w:r>
      <w:r w:rsidRPr="0096699C">
        <w:rPr>
          <w:vanish/>
          <w:color w:val="222222"/>
          <w:sz w:val="28"/>
          <w:szCs w:val="28"/>
        </w:rPr>
        <w:t>направляет</w:t>
      </w:r>
      <w:r w:rsidRPr="0096699C">
        <w:rPr>
          <w:vanish/>
          <w:color w:val="222222"/>
          <w:sz w:val="28"/>
          <w:szCs w:val="28"/>
          <w:lang w:val="en-US"/>
        </w:rPr>
        <w:t xml:space="preserve"> </w:t>
      </w:r>
      <w:r w:rsidRPr="0096699C">
        <w:rPr>
          <w:vanish/>
          <w:color w:val="222222"/>
          <w:sz w:val="28"/>
          <w:szCs w:val="28"/>
        </w:rPr>
        <w:t>Организатору</w:t>
      </w:r>
      <w:r w:rsidRPr="0096699C">
        <w:rPr>
          <w:vanish/>
          <w:color w:val="222222"/>
          <w:sz w:val="28"/>
          <w:szCs w:val="28"/>
          <w:lang w:val="en-US"/>
        </w:rPr>
        <w:t xml:space="preserve"> </w:t>
      </w:r>
      <w:r w:rsidRPr="0096699C">
        <w:rPr>
          <w:vanish/>
          <w:color w:val="222222"/>
          <w:sz w:val="28"/>
          <w:szCs w:val="28"/>
        </w:rPr>
        <w:t>информацию</w:t>
      </w:r>
      <w:r w:rsidRPr="0096699C">
        <w:rPr>
          <w:vanish/>
          <w:color w:val="222222"/>
          <w:sz w:val="28"/>
          <w:szCs w:val="28"/>
          <w:lang w:val="en-US"/>
        </w:rPr>
        <w:t xml:space="preserve"> </w:t>
      </w:r>
      <w:r w:rsidRPr="0096699C">
        <w:rPr>
          <w:vanish/>
          <w:color w:val="222222"/>
          <w:sz w:val="28"/>
          <w:szCs w:val="28"/>
        </w:rPr>
        <w:t>для</w:t>
      </w:r>
      <w:r w:rsidRPr="0096699C">
        <w:rPr>
          <w:vanish/>
          <w:color w:val="222222"/>
          <w:sz w:val="28"/>
          <w:szCs w:val="28"/>
          <w:lang w:val="en-US"/>
        </w:rPr>
        <w:t xml:space="preserve"> </w:t>
      </w:r>
      <w:r w:rsidRPr="0096699C">
        <w:rPr>
          <w:vanish/>
          <w:color w:val="222222"/>
          <w:sz w:val="28"/>
          <w:szCs w:val="28"/>
        </w:rPr>
        <w:t>включения</w:t>
      </w:r>
      <w:r w:rsidRPr="0096699C">
        <w:rPr>
          <w:vanish/>
          <w:color w:val="222222"/>
          <w:sz w:val="28"/>
          <w:szCs w:val="28"/>
          <w:lang w:val="en-US"/>
        </w:rPr>
        <w:t xml:space="preserve"> </w:t>
      </w:r>
      <w:r w:rsidRPr="0096699C">
        <w:rPr>
          <w:vanish/>
          <w:color w:val="222222"/>
          <w:sz w:val="28"/>
          <w:szCs w:val="28"/>
        </w:rPr>
        <w:t>в</w:t>
      </w:r>
      <w:r w:rsidRPr="0096699C">
        <w:rPr>
          <w:vanish/>
          <w:color w:val="222222"/>
          <w:sz w:val="28"/>
          <w:szCs w:val="28"/>
          <w:lang w:val="en-US"/>
        </w:rPr>
        <w:t xml:space="preserve"> </w:t>
      </w:r>
      <w:r w:rsidRPr="0096699C">
        <w:rPr>
          <w:vanish/>
          <w:color w:val="222222"/>
          <w:sz w:val="28"/>
          <w:szCs w:val="28"/>
        </w:rPr>
        <w:t>каталог</w:t>
      </w:r>
      <w:r w:rsidRPr="0096699C">
        <w:rPr>
          <w:vanish/>
          <w:color w:val="222222"/>
          <w:sz w:val="28"/>
          <w:szCs w:val="28"/>
          <w:lang w:val="en-US"/>
        </w:rPr>
        <w:t xml:space="preserve"> </w:t>
      </w:r>
      <w:r w:rsidRPr="0096699C">
        <w:rPr>
          <w:vanish/>
          <w:color w:val="222222"/>
          <w:sz w:val="28"/>
          <w:szCs w:val="28"/>
        </w:rPr>
        <w:t>участников</w:t>
      </w:r>
      <w:r w:rsidRPr="0096699C">
        <w:rPr>
          <w:vanish/>
          <w:color w:val="222222"/>
          <w:sz w:val="28"/>
          <w:szCs w:val="28"/>
          <w:lang w:val="en-US"/>
        </w:rPr>
        <w:t xml:space="preserve"> </w:t>
      </w:r>
      <w:r w:rsidRPr="0096699C">
        <w:rPr>
          <w:vanish/>
          <w:color w:val="222222"/>
          <w:sz w:val="28"/>
          <w:szCs w:val="28"/>
        </w:rPr>
        <w:t>Выставки</w:t>
      </w:r>
      <w:r w:rsidRPr="0096699C">
        <w:rPr>
          <w:vanish/>
          <w:color w:val="222222"/>
          <w:sz w:val="28"/>
          <w:szCs w:val="28"/>
          <w:lang w:val="en-US"/>
        </w:rPr>
        <w:t xml:space="preserve"> (</w:t>
      </w:r>
      <w:r w:rsidRPr="0096699C">
        <w:rPr>
          <w:vanish/>
          <w:color w:val="222222"/>
          <w:sz w:val="28"/>
          <w:szCs w:val="28"/>
        </w:rPr>
        <w:t>Форма</w:t>
      </w:r>
      <w:r w:rsidRPr="0096699C">
        <w:rPr>
          <w:vanish/>
          <w:color w:val="222222"/>
          <w:sz w:val="28"/>
          <w:szCs w:val="28"/>
          <w:lang w:val="en-US"/>
        </w:rPr>
        <w:t xml:space="preserve"> 3) </w:t>
      </w:r>
      <w:r w:rsidRPr="0096699C">
        <w:rPr>
          <w:vanish/>
          <w:color w:val="222222"/>
          <w:sz w:val="28"/>
          <w:szCs w:val="28"/>
        </w:rPr>
        <w:t>и</w:t>
      </w:r>
      <w:r w:rsidRPr="0096699C">
        <w:rPr>
          <w:vanish/>
          <w:color w:val="222222"/>
          <w:sz w:val="28"/>
          <w:szCs w:val="28"/>
          <w:lang w:val="en-US"/>
        </w:rPr>
        <w:t xml:space="preserve"> </w:t>
      </w:r>
      <w:r w:rsidRPr="0096699C">
        <w:rPr>
          <w:vanish/>
          <w:color w:val="222222"/>
          <w:sz w:val="28"/>
          <w:szCs w:val="28"/>
        </w:rPr>
        <w:t>план</w:t>
      </w:r>
      <w:r w:rsidRPr="0096699C">
        <w:rPr>
          <w:vanish/>
          <w:color w:val="222222"/>
          <w:sz w:val="28"/>
          <w:szCs w:val="28"/>
          <w:lang w:val="en-US"/>
        </w:rPr>
        <w:t xml:space="preserve"> </w:t>
      </w:r>
      <w:r w:rsidRPr="0096699C">
        <w:rPr>
          <w:vanish/>
          <w:color w:val="222222"/>
          <w:sz w:val="28"/>
          <w:szCs w:val="28"/>
        </w:rPr>
        <w:t>стенда</w:t>
      </w:r>
      <w:r w:rsidRPr="0096699C">
        <w:rPr>
          <w:vanish/>
          <w:color w:val="222222"/>
          <w:sz w:val="28"/>
          <w:szCs w:val="28"/>
          <w:lang w:val="en-US"/>
        </w:rPr>
        <w:t xml:space="preserve"> (</w:t>
      </w:r>
      <w:r w:rsidRPr="0096699C">
        <w:rPr>
          <w:vanish/>
          <w:color w:val="222222"/>
          <w:sz w:val="28"/>
          <w:szCs w:val="28"/>
        </w:rPr>
        <w:t>Форма</w:t>
      </w:r>
      <w:r w:rsidRPr="0096699C">
        <w:rPr>
          <w:vanish/>
          <w:color w:val="222222"/>
          <w:sz w:val="28"/>
          <w:szCs w:val="28"/>
          <w:lang w:val="en-US"/>
        </w:rPr>
        <w:t xml:space="preserve"> 4). </w:t>
      </w:r>
      <w:r w:rsidRPr="0096699C">
        <w:rPr>
          <w:vanish/>
          <w:color w:val="222222"/>
          <w:sz w:val="28"/>
          <w:szCs w:val="28"/>
        </w:rPr>
        <w:t>Кроме</w:t>
      </w:r>
      <w:r w:rsidRPr="0096699C">
        <w:rPr>
          <w:vanish/>
          <w:color w:val="222222"/>
          <w:sz w:val="28"/>
          <w:szCs w:val="28"/>
          <w:lang w:val="en-US"/>
        </w:rPr>
        <w:t xml:space="preserve"> </w:t>
      </w:r>
      <w:r w:rsidRPr="0096699C">
        <w:rPr>
          <w:vanish/>
          <w:color w:val="222222"/>
          <w:sz w:val="28"/>
          <w:szCs w:val="28"/>
        </w:rPr>
        <w:t>того</w:t>
      </w:r>
      <w:r w:rsidRPr="0096699C">
        <w:rPr>
          <w:vanish/>
          <w:color w:val="222222"/>
          <w:sz w:val="28"/>
          <w:szCs w:val="28"/>
          <w:lang w:val="en-US"/>
        </w:rPr>
        <w:t xml:space="preserve">, </w:t>
      </w:r>
      <w:r w:rsidRPr="0096699C">
        <w:rPr>
          <w:vanish/>
          <w:color w:val="222222"/>
          <w:sz w:val="28"/>
          <w:szCs w:val="28"/>
        </w:rPr>
        <w:t>Экспонент</w:t>
      </w:r>
      <w:r w:rsidRPr="0096699C">
        <w:rPr>
          <w:vanish/>
          <w:color w:val="222222"/>
          <w:sz w:val="28"/>
          <w:szCs w:val="28"/>
          <w:lang w:val="en-US"/>
        </w:rPr>
        <w:t xml:space="preserve"> </w:t>
      </w:r>
      <w:r w:rsidRPr="0096699C">
        <w:rPr>
          <w:vanish/>
          <w:color w:val="222222"/>
          <w:sz w:val="28"/>
          <w:szCs w:val="28"/>
        </w:rPr>
        <w:t>также</w:t>
      </w:r>
      <w:r w:rsidRPr="0096699C">
        <w:rPr>
          <w:vanish/>
          <w:color w:val="222222"/>
          <w:sz w:val="28"/>
          <w:szCs w:val="28"/>
          <w:lang w:val="en-US"/>
        </w:rPr>
        <w:t xml:space="preserve"> </w:t>
      </w:r>
      <w:r w:rsidRPr="0096699C">
        <w:rPr>
          <w:vanish/>
          <w:color w:val="222222"/>
          <w:sz w:val="28"/>
          <w:szCs w:val="28"/>
        </w:rPr>
        <w:t>может</w:t>
      </w:r>
      <w:r w:rsidRPr="0096699C">
        <w:rPr>
          <w:vanish/>
          <w:color w:val="222222"/>
          <w:sz w:val="28"/>
          <w:szCs w:val="28"/>
          <w:lang w:val="en-US"/>
        </w:rPr>
        <w:t xml:space="preserve"> </w:t>
      </w:r>
      <w:r w:rsidRPr="0096699C">
        <w:rPr>
          <w:vanish/>
          <w:color w:val="222222"/>
          <w:sz w:val="28"/>
          <w:szCs w:val="28"/>
        </w:rPr>
        <w:t>направить</w:t>
      </w:r>
      <w:r w:rsidRPr="0096699C">
        <w:rPr>
          <w:vanish/>
          <w:color w:val="222222"/>
          <w:sz w:val="28"/>
          <w:szCs w:val="28"/>
          <w:lang w:val="en-US"/>
        </w:rPr>
        <w:t xml:space="preserve"> </w:t>
      </w:r>
      <w:r w:rsidRPr="0096699C">
        <w:rPr>
          <w:vanish/>
          <w:color w:val="222222"/>
          <w:sz w:val="28"/>
          <w:szCs w:val="28"/>
        </w:rPr>
        <w:t>информацию</w:t>
      </w:r>
      <w:r w:rsidRPr="0096699C">
        <w:rPr>
          <w:vanish/>
          <w:color w:val="222222"/>
          <w:sz w:val="28"/>
          <w:szCs w:val="28"/>
          <w:lang w:val="en-US"/>
        </w:rPr>
        <w:t xml:space="preserve"> </w:t>
      </w:r>
      <w:r w:rsidRPr="0096699C">
        <w:rPr>
          <w:vanish/>
          <w:color w:val="222222"/>
          <w:sz w:val="28"/>
          <w:szCs w:val="28"/>
        </w:rPr>
        <w:t>в</w:t>
      </w:r>
      <w:r w:rsidRPr="0096699C">
        <w:rPr>
          <w:vanish/>
          <w:color w:val="222222"/>
          <w:sz w:val="28"/>
          <w:szCs w:val="28"/>
          <w:lang w:val="en-US"/>
        </w:rPr>
        <w:t xml:space="preserve"> </w:t>
      </w:r>
      <w:r w:rsidRPr="0096699C">
        <w:rPr>
          <w:vanish/>
          <w:color w:val="222222"/>
          <w:sz w:val="28"/>
          <w:szCs w:val="28"/>
        </w:rPr>
        <w:t>программу</w:t>
      </w:r>
      <w:r w:rsidRPr="0096699C">
        <w:rPr>
          <w:vanish/>
          <w:color w:val="222222"/>
          <w:sz w:val="28"/>
          <w:szCs w:val="28"/>
          <w:lang w:val="en-US"/>
        </w:rPr>
        <w:t xml:space="preserve"> </w:t>
      </w:r>
      <w:r w:rsidRPr="0096699C">
        <w:rPr>
          <w:vanish/>
          <w:color w:val="222222"/>
          <w:sz w:val="28"/>
          <w:szCs w:val="28"/>
        </w:rPr>
        <w:t>мероприятий</w:t>
      </w:r>
      <w:r w:rsidRPr="0096699C">
        <w:rPr>
          <w:vanish/>
          <w:color w:val="222222"/>
          <w:sz w:val="28"/>
          <w:szCs w:val="28"/>
          <w:lang w:val="en-US"/>
        </w:rPr>
        <w:t xml:space="preserve"> (</w:t>
      </w:r>
      <w:r w:rsidRPr="0096699C">
        <w:rPr>
          <w:vanish/>
          <w:color w:val="222222"/>
          <w:sz w:val="28"/>
          <w:szCs w:val="28"/>
        </w:rPr>
        <w:t>Форма</w:t>
      </w:r>
      <w:r w:rsidRPr="0096699C">
        <w:rPr>
          <w:vanish/>
          <w:color w:val="222222"/>
          <w:sz w:val="28"/>
          <w:szCs w:val="28"/>
          <w:lang w:val="en-US"/>
        </w:rPr>
        <w:t xml:space="preserve"> 5) </w:t>
      </w:r>
      <w:r w:rsidRPr="0096699C">
        <w:rPr>
          <w:vanish/>
          <w:color w:val="222222"/>
          <w:sz w:val="28"/>
          <w:szCs w:val="28"/>
        </w:rPr>
        <w:t>и</w:t>
      </w:r>
      <w:r w:rsidRPr="0096699C">
        <w:rPr>
          <w:vanish/>
          <w:color w:val="222222"/>
          <w:sz w:val="28"/>
          <w:szCs w:val="28"/>
          <w:lang w:val="en-US"/>
        </w:rPr>
        <w:t xml:space="preserve"> </w:t>
      </w:r>
      <w:r w:rsidRPr="0096699C">
        <w:rPr>
          <w:vanish/>
          <w:color w:val="222222"/>
          <w:sz w:val="28"/>
          <w:szCs w:val="28"/>
        </w:rPr>
        <w:t>заявку</w:t>
      </w:r>
      <w:r w:rsidRPr="0096699C">
        <w:rPr>
          <w:vanish/>
          <w:color w:val="222222"/>
          <w:sz w:val="28"/>
          <w:szCs w:val="28"/>
          <w:lang w:val="en-US"/>
        </w:rPr>
        <w:t xml:space="preserve"> </w:t>
      </w:r>
      <w:r w:rsidRPr="0096699C">
        <w:rPr>
          <w:vanish/>
          <w:color w:val="222222"/>
          <w:sz w:val="28"/>
          <w:szCs w:val="28"/>
        </w:rPr>
        <w:t>на</w:t>
      </w:r>
      <w:r w:rsidRPr="0096699C">
        <w:rPr>
          <w:vanish/>
          <w:color w:val="222222"/>
          <w:sz w:val="28"/>
          <w:szCs w:val="28"/>
          <w:lang w:val="en-US"/>
        </w:rPr>
        <w:t xml:space="preserve"> </w:t>
      </w:r>
      <w:r w:rsidRPr="0096699C">
        <w:rPr>
          <w:vanish/>
          <w:color w:val="222222"/>
          <w:sz w:val="28"/>
          <w:szCs w:val="28"/>
        </w:rPr>
        <w:t>дополнительное</w:t>
      </w:r>
      <w:r w:rsidRPr="0096699C">
        <w:rPr>
          <w:vanish/>
          <w:color w:val="222222"/>
          <w:sz w:val="28"/>
          <w:szCs w:val="28"/>
          <w:lang w:val="en-US"/>
        </w:rPr>
        <w:t xml:space="preserve"> </w:t>
      </w:r>
      <w:r w:rsidRPr="0096699C">
        <w:rPr>
          <w:vanish/>
          <w:color w:val="222222"/>
          <w:sz w:val="28"/>
          <w:szCs w:val="28"/>
        </w:rPr>
        <w:t>оборудование</w:t>
      </w:r>
      <w:r w:rsidRPr="0096699C">
        <w:rPr>
          <w:vanish/>
          <w:color w:val="222222"/>
          <w:sz w:val="28"/>
          <w:szCs w:val="28"/>
          <w:lang w:val="en-US"/>
        </w:rPr>
        <w:t xml:space="preserve"> </w:t>
      </w:r>
      <w:r w:rsidRPr="0096699C">
        <w:rPr>
          <w:vanish/>
          <w:color w:val="222222"/>
          <w:sz w:val="28"/>
          <w:szCs w:val="28"/>
        </w:rPr>
        <w:t>и</w:t>
      </w:r>
      <w:r w:rsidRPr="0096699C">
        <w:rPr>
          <w:vanish/>
          <w:color w:val="222222"/>
          <w:sz w:val="28"/>
          <w:szCs w:val="28"/>
          <w:lang w:val="en-US"/>
        </w:rPr>
        <w:t xml:space="preserve"> </w:t>
      </w:r>
      <w:r w:rsidRPr="0096699C">
        <w:rPr>
          <w:vanish/>
          <w:color w:val="222222"/>
          <w:sz w:val="28"/>
          <w:szCs w:val="28"/>
        </w:rPr>
        <w:t>услуги</w:t>
      </w:r>
      <w:r w:rsidRPr="0096699C">
        <w:rPr>
          <w:vanish/>
          <w:color w:val="222222"/>
          <w:sz w:val="28"/>
          <w:szCs w:val="28"/>
          <w:lang w:val="en-US"/>
        </w:rPr>
        <w:t xml:space="preserve"> (</w:t>
      </w:r>
      <w:r w:rsidRPr="0096699C">
        <w:rPr>
          <w:vanish/>
          <w:color w:val="222222"/>
          <w:sz w:val="28"/>
          <w:szCs w:val="28"/>
        </w:rPr>
        <w:t>Форма</w:t>
      </w:r>
      <w:r w:rsidRPr="0096699C">
        <w:rPr>
          <w:vanish/>
          <w:color w:val="222222"/>
          <w:sz w:val="28"/>
          <w:szCs w:val="28"/>
          <w:lang w:val="en-US"/>
        </w:rPr>
        <w:t xml:space="preserve"> 6). </w:t>
      </w:r>
      <w:r w:rsidRPr="0096699C">
        <w:rPr>
          <w:vanish/>
          <w:color w:val="222222"/>
          <w:sz w:val="28"/>
          <w:szCs w:val="28"/>
        </w:rPr>
        <w:t>На</w:t>
      </w:r>
      <w:r w:rsidRPr="0096699C">
        <w:rPr>
          <w:vanish/>
          <w:color w:val="222222"/>
          <w:sz w:val="28"/>
          <w:szCs w:val="28"/>
          <w:lang w:val="en-US"/>
        </w:rPr>
        <w:t xml:space="preserve"> </w:t>
      </w:r>
      <w:r w:rsidRPr="0096699C">
        <w:rPr>
          <w:vanish/>
          <w:color w:val="222222"/>
          <w:sz w:val="28"/>
          <w:szCs w:val="28"/>
        </w:rPr>
        <w:t>основании</w:t>
      </w:r>
      <w:r w:rsidRPr="0096699C">
        <w:rPr>
          <w:vanish/>
          <w:color w:val="222222"/>
          <w:sz w:val="28"/>
          <w:szCs w:val="28"/>
          <w:lang w:val="en-US"/>
        </w:rPr>
        <w:t xml:space="preserve"> </w:t>
      </w:r>
      <w:r w:rsidRPr="0096699C">
        <w:rPr>
          <w:vanish/>
          <w:color w:val="222222"/>
          <w:sz w:val="28"/>
          <w:szCs w:val="28"/>
        </w:rPr>
        <w:t>полученных</w:t>
      </w:r>
      <w:r w:rsidRPr="0096699C">
        <w:rPr>
          <w:vanish/>
          <w:color w:val="222222"/>
          <w:sz w:val="28"/>
          <w:szCs w:val="28"/>
          <w:lang w:val="en-US"/>
        </w:rPr>
        <w:t xml:space="preserve"> </w:t>
      </w:r>
      <w:r w:rsidRPr="0096699C">
        <w:rPr>
          <w:vanish/>
          <w:color w:val="222222"/>
          <w:sz w:val="28"/>
          <w:szCs w:val="28"/>
        </w:rPr>
        <w:t>заявок</w:t>
      </w:r>
      <w:r w:rsidRPr="0096699C">
        <w:rPr>
          <w:vanish/>
          <w:color w:val="222222"/>
          <w:sz w:val="28"/>
          <w:szCs w:val="28"/>
          <w:lang w:val="en-US"/>
        </w:rPr>
        <w:t xml:space="preserve"> </w:t>
      </w:r>
      <w:r w:rsidRPr="0096699C">
        <w:rPr>
          <w:vanish/>
          <w:color w:val="222222"/>
          <w:sz w:val="28"/>
          <w:szCs w:val="28"/>
        </w:rPr>
        <w:t>Организатор</w:t>
      </w:r>
      <w:r w:rsidRPr="0096699C">
        <w:rPr>
          <w:vanish/>
          <w:color w:val="222222"/>
          <w:sz w:val="28"/>
          <w:szCs w:val="28"/>
          <w:lang w:val="en-US"/>
        </w:rPr>
        <w:t xml:space="preserve"> </w:t>
      </w:r>
      <w:r w:rsidRPr="0096699C">
        <w:rPr>
          <w:vanish/>
          <w:color w:val="222222"/>
          <w:sz w:val="28"/>
          <w:szCs w:val="28"/>
        </w:rPr>
        <w:t>выставляет</w:t>
      </w:r>
      <w:r w:rsidRPr="0096699C">
        <w:rPr>
          <w:vanish/>
          <w:color w:val="222222"/>
          <w:sz w:val="28"/>
          <w:szCs w:val="28"/>
          <w:lang w:val="en-US"/>
        </w:rPr>
        <w:t xml:space="preserve"> </w:t>
      </w:r>
      <w:r w:rsidRPr="0096699C">
        <w:rPr>
          <w:vanish/>
          <w:color w:val="222222"/>
          <w:sz w:val="28"/>
          <w:szCs w:val="28"/>
        </w:rPr>
        <w:t>Экспоненту</w:t>
      </w:r>
      <w:r w:rsidRPr="0096699C">
        <w:rPr>
          <w:vanish/>
          <w:color w:val="222222"/>
          <w:sz w:val="28"/>
          <w:szCs w:val="28"/>
          <w:lang w:val="en-US"/>
        </w:rPr>
        <w:t xml:space="preserve"> </w:t>
      </w:r>
      <w:r w:rsidRPr="0096699C">
        <w:rPr>
          <w:vanish/>
          <w:color w:val="222222"/>
          <w:sz w:val="28"/>
          <w:szCs w:val="28"/>
        </w:rPr>
        <w:t>счёт</w:t>
      </w:r>
      <w:r w:rsidRPr="0096699C">
        <w:rPr>
          <w:vanish/>
          <w:color w:val="222222"/>
          <w:sz w:val="28"/>
          <w:szCs w:val="28"/>
          <w:lang w:val="en-US"/>
        </w:rPr>
        <w:t xml:space="preserve">, </w:t>
      </w:r>
      <w:r w:rsidRPr="0096699C">
        <w:rPr>
          <w:vanish/>
          <w:color w:val="222222"/>
          <w:sz w:val="28"/>
          <w:szCs w:val="28"/>
        </w:rPr>
        <w:t>который</w:t>
      </w:r>
      <w:r w:rsidRPr="0096699C">
        <w:rPr>
          <w:vanish/>
          <w:color w:val="222222"/>
          <w:sz w:val="28"/>
          <w:szCs w:val="28"/>
          <w:lang w:val="en-US"/>
        </w:rPr>
        <w:t xml:space="preserve"> </w:t>
      </w:r>
      <w:r w:rsidRPr="0096699C">
        <w:rPr>
          <w:vanish/>
          <w:color w:val="222222"/>
          <w:sz w:val="28"/>
          <w:szCs w:val="28"/>
        </w:rPr>
        <w:t>должен</w:t>
      </w:r>
      <w:r w:rsidRPr="0096699C">
        <w:rPr>
          <w:vanish/>
          <w:color w:val="222222"/>
          <w:sz w:val="28"/>
          <w:szCs w:val="28"/>
          <w:lang w:val="en-US"/>
        </w:rPr>
        <w:t xml:space="preserve"> </w:t>
      </w:r>
      <w:r w:rsidRPr="0096699C">
        <w:rPr>
          <w:vanish/>
          <w:color w:val="222222"/>
          <w:sz w:val="28"/>
          <w:szCs w:val="28"/>
        </w:rPr>
        <w:t>быть</w:t>
      </w:r>
      <w:r w:rsidRPr="0096699C">
        <w:rPr>
          <w:vanish/>
          <w:color w:val="222222"/>
          <w:sz w:val="28"/>
          <w:szCs w:val="28"/>
          <w:lang w:val="en-US"/>
        </w:rPr>
        <w:t xml:space="preserve"> </w:t>
      </w:r>
      <w:r w:rsidRPr="0096699C">
        <w:rPr>
          <w:vanish/>
          <w:color w:val="222222"/>
          <w:sz w:val="28"/>
          <w:szCs w:val="28"/>
        </w:rPr>
        <w:t>полностью</w:t>
      </w:r>
      <w:r w:rsidRPr="0096699C">
        <w:rPr>
          <w:vanish/>
          <w:color w:val="222222"/>
          <w:sz w:val="28"/>
          <w:szCs w:val="28"/>
          <w:lang w:val="en-US"/>
        </w:rPr>
        <w:t xml:space="preserve"> </w:t>
      </w:r>
      <w:r w:rsidRPr="0096699C">
        <w:rPr>
          <w:vanish/>
          <w:color w:val="222222"/>
          <w:sz w:val="28"/>
          <w:szCs w:val="28"/>
        </w:rPr>
        <w:t>оплачен</w:t>
      </w:r>
      <w:r w:rsidRPr="0096699C">
        <w:rPr>
          <w:vanish/>
          <w:color w:val="222222"/>
          <w:sz w:val="28"/>
          <w:szCs w:val="28"/>
          <w:lang w:val="en-US"/>
        </w:rPr>
        <w:t xml:space="preserve"> </w:t>
      </w:r>
      <w:r w:rsidRPr="0096699C">
        <w:rPr>
          <w:vanish/>
          <w:color w:val="222222"/>
          <w:sz w:val="28"/>
          <w:szCs w:val="28"/>
        </w:rPr>
        <w:t>в</w:t>
      </w:r>
      <w:r w:rsidRPr="0096699C">
        <w:rPr>
          <w:vanish/>
          <w:color w:val="222222"/>
          <w:sz w:val="28"/>
          <w:szCs w:val="28"/>
          <w:lang w:val="en-US"/>
        </w:rPr>
        <w:t xml:space="preserve"> </w:t>
      </w:r>
      <w:r w:rsidRPr="0096699C">
        <w:rPr>
          <w:vanish/>
          <w:color w:val="222222"/>
          <w:sz w:val="28"/>
          <w:szCs w:val="28"/>
        </w:rPr>
        <w:t>течение</w:t>
      </w:r>
      <w:r w:rsidRPr="0096699C">
        <w:rPr>
          <w:vanish/>
          <w:color w:val="222222"/>
          <w:sz w:val="28"/>
          <w:szCs w:val="28"/>
          <w:lang w:val="en-US"/>
        </w:rPr>
        <w:t xml:space="preserve"> 5 (</w:t>
      </w:r>
      <w:r w:rsidRPr="0096699C">
        <w:rPr>
          <w:vanish/>
          <w:color w:val="222222"/>
          <w:sz w:val="28"/>
          <w:szCs w:val="28"/>
        </w:rPr>
        <w:t>пяти</w:t>
      </w:r>
      <w:r w:rsidRPr="0096699C">
        <w:rPr>
          <w:vanish/>
          <w:color w:val="222222"/>
          <w:sz w:val="28"/>
          <w:szCs w:val="28"/>
          <w:lang w:val="en-US"/>
        </w:rPr>
        <w:t xml:space="preserve">) </w:t>
      </w:r>
      <w:r w:rsidRPr="0096699C">
        <w:rPr>
          <w:vanish/>
          <w:color w:val="222222"/>
          <w:sz w:val="28"/>
          <w:szCs w:val="28"/>
        </w:rPr>
        <w:t>рабочих</w:t>
      </w:r>
      <w:r w:rsidRPr="0096699C">
        <w:rPr>
          <w:vanish/>
          <w:color w:val="222222"/>
          <w:sz w:val="28"/>
          <w:szCs w:val="28"/>
          <w:lang w:val="en-US"/>
        </w:rPr>
        <w:t xml:space="preserve"> </w:t>
      </w:r>
      <w:r w:rsidRPr="0096699C">
        <w:rPr>
          <w:vanish/>
          <w:color w:val="222222"/>
          <w:sz w:val="28"/>
          <w:szCs w:val="28"/>
        </w:rPr>
        <w:t>дней</w:t>
      </w:r>
      <w:r w:rsidRPr="0096699C">
        <w:rPr>
          <w:vanish/>
          <w:color w:val="222222"/>
          <w:sz w:val="28"/>
          <w:szCs w:val="28"/>
          <w:lang w:val="en-US"/>
        </w:rPr>
        <w:t xml:space="preserve">. – </w:t>
      </w:r>
      <w:r w:rsidRPr="0096699C">
        <w:rPr>
          <w:vanish/>
          <w:color w:val="222222"/>
          <w:sz w:val="28"/>
          <w:szCs w:val="28"/>
        </w:rPr>
        <w:t>определения</w:t>
      </w:r>
    </w:p>
    <w:p w14:paraId="5F15FDA0" w14:textId="77777777" w:rsidR="005038E4" w:rsidRPr="0096699C" w:rsidRDefault="005038E4" w:rsidP="00AB0204">
      <w:pPr>
        <w:jc w:val="both"/>
        <w:textAlignment w:val="top"/>
        <w:rPr>
          <w:vanish/>
          <w:color w:val="222222"/>
          <w:sz w:val="28"/>
          <w:szCs w:val="28"/>
        </w:rPr>
      </w:pPr>
      <w:r w:rsidRPr="0096699C">
        <w:rPr>
          <w:vanish/>
          <w:color w:val="222222"/>
          <w:sz w:val="28"/>
          <w:szCs w:val="28"/>
        </w:rPr>
        <w:t>3.3. В срок не позднее 1 октября 2016 г. Экспонент направляет Организатору информацию для включения в каталог участников Выставки (Форма 3) и план стенда (Форма 4). Кроме того, Экспонент также может направить информацию в программу мероприятий (Форма 5) и заявку на дополнительное оборудование и услуги (Форма 6). На основании полученных заявок Организатор выставляет Экспоненту счёт, который должен быть полностью оплачен в течение 5 (пяти) рабочих дней. – синонимы</w:t>
      </w:r>
    </w:p>
    <w:p w14:paraId="69AFCC52" w14:textId="77777777" w:rsidR="005038E4" w:rsidRPr="0096699C" w:rsidRDefault="005038E4" w:rsidP="00AB0204">
      <w:pPr>
        <w:jc w:val="both"/>
        <w:textAlignment w:val="top"/>
        <w:rPr>
          <w:vanish/>
          <w:color w:val="222222"/>
          <w:sz w:val="28"/>
          <w:szCs w:val="28"/>
        </w:rPr>
      </w:pPr>
      <w:r w:rsidRPr="0096699C">
        <w:rPr>
          <w:vanish/>
          <w:color w:val="222222"/>
          <w:sz w:val="28"/>
          <w:szCs w:val="28"/>
        </w:rPr>
        <w:t>3.3. В срок не позднее 1 октября 2016 г. Экспонент направляет Организатору информацию для включения в каталог участников Выставки (Форма 3) и план стенда (Форма 4). Кроме того, Экспонент также может направить информацию в программу мероприятий (Форма 5) и заявку на дополнительное оборудование и услуги (Форма 6). На основании полученных заявок Организатор выставляет Экспоненту счёт, который должен быть полностью оплачен в течение 5 (пяти) рабочих дней. – примеры</w:t>
      </w:r>
    </w:p>
    <w:p w14:paraId="183E66E5" w14:textId="77777777" w:rsidR="005038E4" w:rsidRPr="0096699C" w:rsidRDefault="005038E4" w:rsidP="00AB0204">
      <w:pPr>
        <w:jc w:val="both"/>
        <w:textAlignment w:val="top"/>
        <w:rPr>
          <w:vanish/>
          <w:color w:val="222222"/>
          <w:sz w:val="28"/>
          <w:szCs w:val="28"/>
        </w:rPr>
      </w:pPr>
      <w:r w:rsidRPr="0096699C">
        <w:rPr>
          <w:vanish/>
          <w:color w:val="222222"/>
          <w:sz w:val="28"/>
          <w:szCs w:val="28"/>
        </w:rPr>
        <w:t>Похожие слова</w:t>
      </w:r>
    </w:p>
    <w:p w14:paraId="2CFE1165" w14:textId="77777777" w:rsidR="005038E4" w:rsidRPr="0096699C" w:rsidRDefault="005038E4" w:rsidP="00AB0204">
      <w:pPr>
        <w:jc w:val="both"/>
        <w:textAlignment w:val="top"/>
        <w:rPr>
          <w:vanish/>
          <w:color w:val="222222"/>
          <w:sz w:val="28"/>
          <w:szCs w:val="28"/>
        </w:rPr>
      </w:pPr>
      <w:r w:rsidRPr="0096699C">
        <w:rPr>
          <w:vanish/>
          <w:color w:val="222222"/>
          <w:sz w:val="28"/>
          <w:szCs w:val="28"/>
        </w:rPr>
        <w:t>3.3. В срок не позднее 1 октября 2016 г. Экспонент направляет Организатору информацию для включения в каталог участников Выставки (Форма 3) и план стенда (Форма 4). Кроме того, Экспонент также может направить информацию в программу мероприятий (Форма 5) и заявку на дополнительное оборудование и услуги (Форма 6). На основании полученных заявок Организатор выставляет Экспоненту счёт, который должен быть полностью оплачен в течение 5 (пяти) рабочих дней.: варианты перевода</w:t>
      </w:r>
    </w:p>
    <w:sectPr w:rsidR="005038E4" w:rsidRPr="0096699C">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0604E0" w14:textId="77777777" w:rsidR="009449B7" w:rsidRDefault="009449B7" w:rsidP="00AB0204">
      <w:r>
        <w:separator/>
      </w:r>
    </w:p>
  </w:endnote>
  <w:endnote w:type="continuationSeparator" w:id="0">
    <w:p w14:paraId="111B9DA2" w14:textId="77777777" w:rsidR="009449B7" w:rsidRDefault="009449B7" w:rsidP="00AB0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DC7678" w14:textId="77777777" w:rsidR="009449B7" w:rsidRDefault="009449B7" w:rsidP="00AB0204">
      <w:r>
        <w:separator/>
      </w:r>
    </w:p>
  </w:footnote>
  <w:footnote w:type="continuationSeparator" w:id="0">
    <w:p w14:paraId="0BB8EDF4" w14:textId="77777777" w:rsidR="009449B7" w:rsidRDefault="009449B7" w:rsidP="00AB0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36618" w14:textId="0409A672" w:rsidR="00AB0204" w:rsidRDefault="00AB0204" w:rsidP="009A0DA2">
    <w:pPr>
      <w:pStyle w:val="a6"/>
    </w:pPr>
  </w:p>
  <w:p w14:paraId="4E7DAFA5" w14:textId="77777777" w:rsidR="004E1FC3" w:rsidRPr="009A0DA2" w:rsidRDefault="004E1FC3" w:rsidP="009A0DA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1B0D98"/>
    <w:multiLevelType w:val="multilevel"/>
    <w:tmpl w:val="55646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D27178"/>
    <w:multiLevelType w:val="multilevel"/>
    <w:tmpl w:val="AD3C4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437ECE"/>
    <w:multiLevelType w:val="multilevel"/>
    <w:tmpl w:val="EAB48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F43110"/>
    <w:multiLevelType w:val="multilevel"/>
    <w:tmpl w:val="048E2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69D"/>
    <w:rsid w:val="00003CDA"/>
    <w:rsid w:val="00070902"/>
    <w:rsid w:val="00080E48"/>
    <w:rsid w:val="000A5170"/>
    <w:rsid w:val="000B1CCB"/>
    <w:rsid w:val="000B38E6"/>
    <w:rsid w:val="000B7F34"/>
    <w:rsid w:val="000C0AA7"/>
    <w:rsid w:val="00105E9B"/>
    <w:rsid w:val="00110C6F"/>
    <w:rsid w:val="001142B8"/>
    <w:rsid w:val="00114B95"/>
    <w:rsid w:val="00115E80"/>
    <w:rsid w:val="00120810"/>
    <w:rsid w:val="00147804"/>
    <w:rsid w:val="00155C5F"/>
    <w:rsid w:val="00174076"/>
    <w:rsid w:val="00176F0A"/>
    <w:rsid w:val="00180578"/>
    <w:rsid w:val="00187426"/>
    <w:rsid w:val="00195FA4"/>
    <w:rsid w:val="001B4C90"/>
    <w:rsid w:val="001B7E9B"/>
    <w:rsid w:val="001C21B1"/>
    <w:rsid w:val="001E39BC"/>
    <w:rsid w:val="001F3A62"/>
    <w:rsid w:val="001F4532"/>
    <w:rsid w:val="001F55FE"/>
    <w:rsid w:val="002055AC"/>
    <w:rsid w:val="00252D2F"/>
    <w:rsid w:val="00264E14"/>
    <w:rsid w:val="00267893"/>
    <w:rsid w:val="002733E4"/>
    <w:rsid w:val="002831C8"/>
    <w:rsid w:val="00295976"/>
    <w:rsid w:val="002A0451"/>
    <w:rsid w:val="002A2C4B"/>
    <w:rsid w:val="002A75FC"/>
    <w:rsid w:val="002B3F35"/>
    <w:rsid w:val="002D60B8"/>
    <w:rsid w:val="002D75F4"/>
    <w:rsid w:val="002E6F08"/>
    <w:rsid w:val="002F2D44"/>
    <w:rsid w:val="002F5E32"/>
    <w:rsid w:val="0030113B"/>
    <w:rsid w:val="0032380C"/>
    <w:rsid w:val="00355480"/>
    <w:rsid w:val="003612A7"/>
    <w:rsid w:val="00372EF1"/>
    <w:rsid w:val="00377098"/>
    <w:rsid w:val="003848C3"/>
    <w:rsid w:val="0038736F"/>
    <w:rsid w:val="00390997"/>
    <w:rsid w:val="00391588"/>
    <w:rsid w:val="00396EE6"/>
    <w:rsid w:val="003A38FF"/>
    <w:rsid w:val="003F2604"/>
    <w:rsid w:val="00402676"/>
    <w:rsid w:val="004110FC"/>
    <w:rsid w:val="0046692D"/>
    <w:rsid w:val="0047141C"/>
    <w:rsid w:val="004742D8"/>
    <w:rsid w:val="00497750"/>
    <w:rsid w:val="004A2079"/>
    <w:rsid w:val="004D18D2"/>
    <w:rsid w:val="004E10B9"/>
    <w:rsid w:val="004E1FC3"/>
    <w:rsid w:val="004E5170"/>
    <w:rsid w:val="004F0183"/>
    <w:rsid w:val="004F5183"/>
    <w:rsid w:val="005038E4"/>
    <w:rsid w:val="00515CA6"/>
    <w:rsid w:val="005251B8"/>
    <w:rsid w:val="005335DB"/>
    <w:rsid w:val="005336B7"/>
    <w:rsid w:val="00537DC8"/>
    <w:rsid w:val="00547E57"/>
    <w:rsid w:val="00552C1C"/>
    <w:rsid w:val="005549C3"/>
    <w:rsid w:val="0056438F"/>
    <w:rsid w:val="005718AF"/>
    <w:rsid w:val="00571E01"/>
    <w:rsid w:val="00572B5D"/>
    <w:rsid w:val="005949F0"/>
    <w:rsid w:val="005961F7"/>
    <w:rsid w:val="005A1E58"/>
    <w:rsid w:val="005B5B20"/>
    <w:rsid w:val="005C5E8B"/>
    <w:rsid w:val="005C7340"/>
    <w:rsid w:val="005E21B6"/>
    <w:rsid w:val="005E5266"/>
    <w:rsid w:val="005E6AE1"/>
    <w:rsid w:val="00604F6C"/>
    <w:rsid w:val="0062141C"/>
    <w:rsid w:val="006431D1"/>
    <w:rsid w:val="00663AF4"/>
    <w:rsid w:val="00675C82"/>
    <w:rsid w:val="00692787"/>
    <w:rsid w:val="0069390E"/>
    <w:rsid w:val="006A6222"/>
    <w:rsid w:val="006D357C"/>
    <w:rsid w:val="006E1423"/>
    <w:rsid w:val="006E3396"/>
    <w:rsid w:val="007053F6"/>
    <w:rsid w:val="00711B03"/>
    <w:rsid w:val="00711EF8"/>
    <w:rsid w:val="00721345"/>
    <w:rsid w:val="00744569"/>
    <w:rsid w:val="00745125"/>
    <w:rsid w:val="00756C88"/>
    <w:rsid w:val="00761946"/>
    <w:rsid w:val="00761D17"/>
    <w:rsid w:val="00771480"/>
    <w:rsid w:val="00776B2A"/>
    <w:rsid w:val="007810E4"/>
    <w:rsid w:val="00793545"/>
    <w:rsid w:val="00797460"/>
    <w:rsid w:val="007C5466"/>
    <w:rsid w:val="007C5594"/>
    <w:rsid w:val="007D369A"/>
    <w:rsid w:val="007E6002"/>
    <w:rsid w:val="007E62DF"/>
    <w:rsid w:val="007F61CE"/>
    <w:rsid w:val="008040BA"/>
    <w:rsid w:val="00822091"/>
    <w:rsid w:val="00827635"/>
    <w:rsid w:val="00844C8C"/>
    <w:rsid w:val="00856817"/>
    <w:rsid w:val="00872A1B"/>
    <w:rsid w:val="008B2E84"/>
    <w:rsid w:val="008C36BC"/>
    <w:rsid w:val="008D37BF"/>
    <w:rsid w:val="008F1C82"/>
    <w:rsid w:val="008F54E7"/>
    <w:rsid w:val="008F5A61"/>
    <w:rsid w:val="009047B5"/>
    <w:rsid w:val="00913458"/>
    <w:rsid w:val="00935FE2"/>
    <w:rsid w:val="009449B7"/>
    <w:rsid w:val="009466B2"/>
    <w:rsid w:val="00955062"/>
    <w:rsid w:val="00964974"/>
    <w:rsid w:val="0096699C"/>
    <w:rsid w:val="009838F8"/>
    <w:rsid w:val="00983B62"/>
    <w:rsid w:val="00990031"/>
    <w:rsid w:val="00992605"/>
    <w:rsid w:val="00995225"/>
    <w:rsid w:val="00997E13"/>
    <w:rsid w:val="009A015B"/>
    <w:rsid w:val="009A0DA2"/>
    <w:rsid w:val="009A3E24"/>
    <w:rsid w:val="009F6EF6"/>
    <w:rsid w:val="00A03102"/>
    <w:rsid w:val="00A127FF"/>
    <w:rsid w:val="00A208AC"/>
    <w:rsid w:val="00A24551"/>
    <w:rsid w:val="00A41D8E"/>
    <w:rsid w:val="00A47DCE"/>
    <w:rsid w:val="00A630BA"/>
    <w:rsid w:val="00A74962"/>
    <w:rsid w:val="00A90618"/>
    <w:rsid w:val="00AA0770"/>
    <w:rsid w:val="00AB0198"/>
    <w:rsid w:val="00AB0204"/>
    <w:rsid w:val="00AB24E0"/>
    <w:rsid w:val="00AB39E6"/>
    <w:rsid w:val="00AC1725"/>
    <w:rsid w:val="00AC5FDC"/>
    <w:rsid w:val="00AD121C"/>
    <w:rsid w:val="00AE129D"/>
    <w:rsid w:val="00B05EDB"/>
    <w:rsid w:val="00B1575E"/>
    <w:rsid w:val="00B15E64"/>
    <w:rsid w:val="00B31CA4"/>
    <w:rsid w:val="00B63BBF"/>
    <w:rsid w:val="00B642B4"/>
    <w:rsid w:val="00B70945"/>
    <w:rsid w:val="00BA7F4C"/>
    <w:rsid w:val="00BB2FBA"/>
    <w:rsid w:val="00BC4381"/>
    <w:rsid w:val="00BC636A"/>
    <w:rsid w:val="00BE1EC9"/>
    <w:rsid w:val="00BE740A"/>
    <w:rsid w:val="00BF5440"/>
    <w:rsid w:val="00C01C28"/>
    <w:rsid w:val="00C0336C"/>
    <w:rsid w:val="00C1158A"/>
    <w:rsid w:val="00C11E3E"/>
    <w:rsid w:val="00C140F6"/>
    <w:rsid w:val="00C14CA0"/>
    <w:rsid w:val="00C37BAD"/>
    <w:rsid w:val="00C41B69"/>
    <w:rsid w:val="00C55B05"/>
    <w:rsid w:val="00C56918"/>
    <w:rsid w:val="00C57B03"/>
    <w:rsid w:val="00C64CC5"/>
    <w:rsid w:val="00C71263"/>
    <w:rsid w:val="00C72030"/>
    <w:rsid w:val="00C94E04"/>
    <w:rsid w:val="00CB6AB4"/>
    <w:rsid w:val="00CD068F"/>
    <w:rsid w:val="00CD3E65"/>
    <w:rsid w:val="00CD7E9A"/>
    <w:rsid w:val="00D14E37"/>
    <w:rsid w:val="00D17E03"/>
    <w:rsid w:val="00D37090"/>
    <w:rsid w:val="00D40141"/>
    <w:rsid w:val="00D473AB"/>
    <w:rsid w:val="00D67E56"/>
    <w:rsid w:val="00D76151"/>
    <w:rsid w:val="00D812D6"/>
    <w:rsid w:val="00D97B90"/>
    <w:rsid w:val="00DB4F73"/>
    <w:rsid w:val="00DC1EFE"/>
    <w:rsid w:val="00DC72F8"/>
    <w:rsid w:val="00DE1B71"/>
    <w:rsid w:val="00DF269D"/>
    <w:rsid w:val="00E05E20"/>
    <w:rsid w:val="00E10F8C"/>
    <w:rsid w:val="00E13862"/>
    <w:rsid w:val="00E1644A"/>
    <w:rsid w:val="00E221F7"/>
    <w:rsid w:val="00E2501D"/>
    <w:rsid w:val="00E27E10"/>
    <w:rsid w:val="00E46968"/>
    <w:rsid w:val="00E47BAB"/>
    <w:rsid w:val="00E53D1C"/>
    <w:rsid w:val="00E66AAB"/>
    <w:rsid w:val="00E71F1D"/>
    <w:rsid w:val="00E86B20"/>
    <w:rsid w:val="00E973B5"/>
    <w:rsid w:val="00E97F55"/>
    <w:rsid w:val="00EA05EA"/>
    <w:rsid w:val="00EC3868"/>
    <w:rsid w:val="00EC38D2"/>
    <w:rsid w:val="00ED3881"/>
    <w:rsid w:val="00EE24EC"/>
    <w:rsid w:val="00EF56F6"/>
    <w:rsid w:val="00F13D46"/>
    <w:rsid w:val="00F15029"/>
    <w:rsid w:val="00F16AD5"/>
    <w:rsid w:val="00F22BFB"/>
    <w:rsid w:val="00F256DD"/>
    <w:rsid w:val="00F425B3"/>
    <w:rsid w:val="00F42708"/>
    <w:rsid w:val="00F50E51"/>
    <w:rsid w:val="00F51001"/>
    <w:rsid w:val="00F577D4"/>
    <w:rsid w:val="00F7026B"/>
    <w:rsid w:val="00F90B06"/>
    <w:rsid w:val="00F933EF"/>
    <w:rsid w:val="00FC5666"/>
    <w:rsid w:val="00FC5772"/>
    <w:rsid w:val="00FC5F22"/>
    <w:rsid w:val="00FC66D2"/>
    <w:rsid w:val="00FF15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98251"/>
  <w15:docId w15:val="{BCFFA4F3-43D8-46E3-94EF-32A8DDA3E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38F8"/>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038E4"/>
    <w:rPr>
      <w:color w:val="0563C1" w:themeColor="hyperlink"/>
      <w:u w:val="single"/>
    </w:rPr>
  </w:style>
  <w:style w:type="paragraph" w:styleId="a4">
    <w:name w:val="Balloon Text"/>
    <w:basedOn w:val="a"/>
    <w:link w:val="a5"/>
    <w:uiPriority w:val="99"/>
    <w:semiHidden/>
    <w:unhideWhenUsed/>
    <w:rsid w:val="008F54E7"/>
    <w:rPr>
      <w:rFonts w:ascii="Tahoma" w:hAnsi="Tahoma" w:cs="Tahoma"/>
      <w:sz w:val="16"/>
      <w:szCs w:val="16"/>
    </w:rPr>
  </w:style>
  <w:style w:type="character" w:customStyle="1" w:styleId="a5">
    <w:name w:val="Текст выноски Знак"/>
    <w:basedOn w:val="a0"/>
    <w:link w:val="a4"/>
    <w:uiPriority w:val="99"/>
    <w:semiHidden/>
    <w:rsid w:val="008F54E7"/>
    <w:rPr>
      <w:rFonts w:ascii="Tahoma" w:eastAsia="Calibri" w:hAnsi="Tahoma" w:cs="Tahoma"/>
      <w:sz w:val="16"/>
      <w:szCs w:val="16"/>
      <w:lang w:eastAsia="ru-RU"/>
    </w:rPr>
  </w:style>
  <w:style w:type="paragraph" w:styleId="a6">
    <w:name w:val="header"/>
    <w:basedOn w:val="a"/>
    <w:link w:val="a7"/>
    <w:uiPriority w:val="99"/>
    <w:unhideWhenUsed/>
    <w:rsid w:val="00AB0204"/>
    <w:pPr>
      <w:tabs>
        <w:tab w:val="center" w:pos="4677"/>
        <w:tab w:val="right" w:pos="9355"/>
      </w:tabs>
    </w:pPr>
  </w:style>
  <w:style w:type="character" w:customStyle="1" w:styleId="a7">
    <w:name w:val="Верхний колонтитул Знак"/>
    <w:basedOn w:val="a0"/>
    <w:link w:val="a6"/>
    <w:uiPriority w:val="99"/>
    <w:rsid w:val="00AB0204"/>
    <w:rPr>
      <w:rFonts w:ascii="Times New Roman" w:eastAsia="Calibri" w:hAnsi="Times New Roman" w:cs="Times New Roman"/>
      <w:sz w:val="24"/>
      <w:szCs w:val="24"/>
      <w:lang w:eastAsia="ru-RU"/>
    </w:rPr>
  </w:style>
  <w:style w:type="paragraph" w:styleId="a8">
    <w:name w:val="footer"/>
    <w:basedOn w:val="a"/>
    <w:link w:val="a9"/>
    <w:uiPriority w:val="99"/>
    <w:unhideWhenUsed/>
    <w:rsid w:val="00AB0204"/>
    <w:pPr>
      <w:tabs>
        <w:tab w:val="center" w:pos="4677"/>
        <w:tab w:val="right" w:pos="9355"/>
      </w:tabs>
    </w:pPr>
  </w:style>
  <w:style w:type="character" w:customStyle="1" w:styleId="a9">
    <w:name w:val="Нижний колонтитул Знак"/>
    <w:basedOn w:val="a0"/>
    <w:link w:val="a8"/>
    <w:uiPriority w:val="99"/>
    <w:rsid w:val="00AB0204"/>
    <w:rPr>
      <w:rFonts w:ascii="Times New Roman" w:eastAsia="Calibri" w:hAnsi="Times New Roman" w:cs="Times New Roman"/>
      <w:sz w:val="24"/>
      <w:szCs w:val="24"/>
      <w:lang w:eastAsia="ru-RU"/>
    </w:rPr>
  </w:style>
  <w:style w:type="paragraph" w:styleId="aa">
    <w:name w:val="List Paragraph"/>
    <w:basedOn w:val="a"/>
    <w:uiPriority w:val="34"/>
    <w:qFormat/>
    <w:rsid w:val="00F50E51"/>
    <w:pPr>
      <w:ind w:left="720"/>
      <w:contextualSpacing/>
    </w:pPr>
  </w:style>
  <w:style w:type="paragraph" w:styleId="ab">
    <w:name w:val="Normal (Web)"/>
    <w:basedOn w:val="a"/>
    <w:uiPriority w:val="99"/>
    <w:semiHidden/>
    <w:unhideWhenUsed/>
    <w:rsid w:val="00C720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739716">
      <w:bodyDiv w:val="1"/>
      <w:marLeft w:val="0"/>
      <w:marRight w:val="0"/>
      <w:marTop w:val="0"/>
      <w:marBottom w:val="0"/>
      <w:divBdr>
        <w:top w:val="none" w:sz="0" w:space="0" w:color="auto"/>
        <w:left w:val="none" w:sz="0" w:space="0" w:color="auto"/>
        <w:bottom w:val="none" w:sz="0" w:space="0" w:color="auto"/>
        <w:right w:val="none" w:sz="0" w:space="0" w:color="auto"/>
      </w:divBdr>
    </w:div>
    <w:div w:id="147478026">
      <w:bodyDiv w:val="1"/>
      <w:marLeft w:val="0"/>
      <w:marRight w:val="0"/>
      <w:marTop w:val="0"/>
      <w:marBottom w:val="0"/>
      <w:divBdr>
        <w:top w:val="none" w:sz="0" w:space="0" w:color="auto"/>
        <w:left w:val="none" w:sz="0" w:space="0" w:color="auto"/>
        <w:bottom w:val="none" w:sz="0" w:space="0" w:color="auto"/>
        <w:right w:val="none" w:sz="0" w:space="0" w:color="auto"/>
      </w:divBdr>
      <w:divsChild>
        <w:div w:id="1126584726">
          <w:marLeft w:val="0"/>
          <w:marRight w:val="0"/>
          <w:marTop w:val="0"/>
          <w:marBottom w:val="0"/>
          <w:divBdr>
            <w:top w:val="none" w:sz="0" w:space="0" w:color="auto"/>
            <w:left w:val="none" w:sz="0" w:space="0" w:color="auto"/>
            <w:bottom w:val="none" w:sz="0" w:space="0" w:color="auto"/>
            <w:right w:val="none" w:sz="0" w:space="0" w:color="auto"/>
          </w:divBdr>
          <w:divsChild>
            <w:div w:id="98184183">
              <w:marLeft w:val="0"/>
              <w:marRight w:val="0"/>
              <w:marTop w:val="0"/>
              <w:marBottom w:val="0"/>
              <w:divBdr>
                <w:top w:val="none" w:sz="0" w:space="0" w:color="auto"/>
                <w:left w:val="none" w:sz="0" w:space="0" w:color="auto"/>
                <w:bottom w:val="none" w:sz="0" w:space="0" w:color="auto"/>
                <w:right w:val="none" w:sz="0" w:space="0" w:color="auto"/>
              </w:divBdr>
              <w:divsChild>
                <w:div w:id="922186363">
                  <w:marLeft w:val="0"/>
                  <w:marRight w:val="0"/>
                  <w:marTop w:val="0"/>
                  <w:marBottom w:val="0"/>
                  <w:divBdr>
                    <w:top w:val="none" w:sz="0" w:space="0" w:color="auto"/>
                    <w:left w:val="none" w:sz="0" w:space="0" w:color="auto"/>
                    <w:bottom w:val="none" w:sz="0" w:space="0" w:color="auto"/>
                    <w:right w:val="none" w:sz="0" w:space="0" w:color="auto"/>
                  </w:divBdr>
                  <w:divsChild>
                    <w:div w:id="283074121">
                      <w:marLeft w:val="0"/>
                      <w:marRight w:val="0"/>
                      <w:marTop w:val="0"/>
                      <w:marBottom w:val="0"/>
                      <w:divBdr>
                        <w:top w:val="none" w:sz="0" w:space="0" w:color="auto"/>
                        <w:left w:val="none" w:sz="0" w:space="0" w:color="auto"/>
                        <w:bottom w:val="none" w:sz="0" w:space="0" w:color="auto"/>
                        <w:right w:val="none" w:sz="0" w:space="0" w:color="auto"/>
                      </w:divBdr>
                      <w:divsChild>
                        <w:div w:id="1614819855">
                          <w:marLeft w:val="0"/>
                          <w:marRight w:val="0"/>
                          <w:marTop w:val="0"/>
                          <w:marBottom w:val="0"/>
                          <w:divBdr>
                            <w:top w:val="none" w:sz="0" w:space="0" w:color="auto"/>
                            <w:left w:val="none" w:sz="0" w:space="0" w:color="auto"/>
                            <w:bottom w:val="none" w:sz="0" w:space="0" w:color="auto"/>
                            <w:right w:val="none" w:sz="0" w:space="0" w:color="auto"/>
                          </w:divBdr>
                          <w:divsChild>
                            <w:div w:id="13672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5881107">
      <w:bodyDiv w:val="1"/>
      <w:marLeft w:val="0"/>
      <w:marRight w:val="0"/>
      <w:marTop w:val="0"/>
      <w:marBottom w:val="0"/>
      <w:divBdr>
        <w:top w:val="none" w:sz="0" w:space="0" w:color="auto"/>
        <w:left w:val="none" w:sz="0" w:space="0" w:color="auto"/>
        <w:bottom w:val="none" w:sz="0" w:space="0" w:color="auto"/>
        <w:right w:val="none" w:sz="0" w:space="0" w:color="auto"/>
      </w:divBdr>
      <w:divsChild>
        <w:div w:id="1894734781">
          <w:marLeft w:val="0"/>
          <w:marRight w:val="0"/>
          <w:marTop w:val="0"/>
          <w:marBottom w:val="0"/>
          <w:divBdr>
            <w:top w:val="none" w:sz="0" w:space="0" w:color="auto"/>
            <w:left w:val="none" w:sz="0" w:space="0" w:color="auto"/>
            <w:bottom w:val="none" w:sz="0" w:space="0" w:color="auto"/>
            <w:right w:val="none" w:sz="0" w:space="0" w:color="auto"/>
          </w:divBdr>
          <w:divsChild>
            <w:div w:id="660696525">
              <w:marLeft w:val="0"/>
              <w:marRight w:val="0"/>
              <w:marTop w:val="0"/>
              <w:marBottom w:val="0"/>
              <w:divBdr>
                <w:top w:val="none" w:sz="0" w:space="0" w:color="auto"/>
                <w:left w:val="none" w:sz="0" w:space="0" w:color="auto"/>
                <w:bottom w:val="none" w:sz="0" w:space="0" w:color="auto"/>
                <w:right w:val="none" w:sz="0" w:space="0" w:color="auto"/>
              </w:divBdr>
              <w:divsChild>
                <w:div w:id="1134519974">
                  <w:marLeft w:val="0"/>
                  <w:marRight w:val="0"/>
                  <w:marTop w:val="0"/>
                  <w:marBottom w:val="0"/>
                  <w:divBdr>
                    <w:top w:val="none" w:sz="0" w:space="0" w:color="auto"/>
                    <w:left w:val="none" w:sz="0" w:space="0" w:color="auto"/>
                    <w:bottom w:val="none" w:sz="0" w:space="0" w:color="auto"/>
                    <w:right w:val="none" w:sz="0" w:space="0" w:color="auto"/>
                  </w:divBdr>
                  <w:divsChild>
                    <w:div w:id="1470441273">
                      <w:marLeft w:val="0"/>
                      <w:marRight w:val="0"/>
                      <w:marTop w:val="0"/>
                      <w:marBottom w:val="0"/>
                      <w:divBdr>
                        <w:top w:val="none" w:sz="0" w:space="0" w:color="auto"/>
                        <w:left w:val="none" w:sz="0" w:space="0" w:color="auto"/>
                        <w:bottom w:val="none" w:sz="0" w:space="0" w:color="auto"/>
                        <w:right w:val="none" w:sz="0" w:space="0" w:color="auto"/>
                      </w:divBdr>
                      <w:divsChild>
                        <w:div w:id="1815638490">
                          <w:marLeft w:val="0"/>
                          <w:marRight w:val="0"/>
                          <w:marTop w:val="0"/>
                          <w:marBottom w:val="0"/>
                          <w:divBdr>
                            <w:top w:val="none" w:sz="0" w:space="0" w:color="auto"/>
                            <w:left w:val="none" w:sz="0" w:space="0" w:color="auto"/>
                            <w:bottom w:val="none" w:sz="0" w:space="0" w:color="auto"/>
                            <w:right w:val="none" w:sz="0" w:space="0" w:color="auto"/>
                          </w:divBdr>
                          <w:divsChild>
                            <w:div w:id="184971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190790">
      <w:bodyDiv w:val="1"/>
      <w:marLeft w:val="0"/>
      <w:marRight w:val="0"/>
      <w:marTop w:val="0"/>
      <w:marBottom w:val="0"/>
      <w:divBdr>
        <w:top w:val="none" w:sz="0" w:space="0" w:color="auto"/>
        <w:left w:val="none" w:sz="0" w:space="0" w:color="auto"/>
        <w:bottom w:val="none" w:sz="0" w:space="0" w:color="auto"/>
        <w:right w:val="none" w:sz="0" w:space="0" w:color="auto"/>
      </w:divBdr>
      <w:divsChild>
        <w:div w:id="566455601">
          <w:marLeft w:val="0"/>
          <w:marRight w:val="0"/>
          <w:marTop w:val="0"/>
          <w:marBottom w:val="0"/>
          <w:divBdr>
            <w:top w:val="none" w:sz="0" w:space="0" w:color="auto"/>
            <w:left w:val="none" w:sz="0" w:space="0" w:color="auto"/>
            <w:bottom w:val="none" w:sz="0" w:space="0" w:color="auto"/>
            <w:right w:val="none" w:sz="0" w:space="0" w:color="auto"/>
          </w:divBdr>
          <w:divsChild>
            <w:div w:id="286744777">
              <w:marLeft w:val="0"/>
              <w:marRight w:val="0"/>
              <w:marTop w:val="0"/>
              <w:marBottom w:val="0"/>
              <w:divBdr>
                <w:top w:val="none" w:sz="0" w:space="0" w:color="auto"/>
                <w:left w:val="none" w:sz="0" w:space="0" w:color="auto"/>
                <w:bottom w:val="none" w:sz="0" w:space="0" w:color="auto"/>
                <w:right w:val="none" w:sz="0" w:space="0" w:color="auto"/>
              </w:divBdr>
              <w:divsChild>
                <w:div w:id="1369649209">
                  <w:marLeft w:val="0"/>
                  <w:marRight w:val="0"/>
                  <w:marTop w:val="0"/>
                  <w:marBottom w:val="0"/>
                  <w:divBdr>
                    <w:top w:val="none" w:sz="0" w:space="0" w:color="auto"/>
                    <w:left w:val="none" w:sz="0" w:space="0" w:color="auto"/>
                    <w:bottom w:val="none" w:sz="0" w:space="0" w:color="auto"/>
                    <w:right w:val="none" w:sz="0" w:space="0" w:color="auto"/>
                  </w:divBdr>
                  <w:divsChild>
                    <w:div w:id="1782072750">
                      <w:marLeft w:val="0"/>
                      <w:marRight w:val="0"/>
                      <w:marTop w:val="0"/>
                      <w:marBottom w:val="0"/>
                      <w:divBdr>
                        <w:top w:val="none" w:sz="0" w:space="0" w:color="auto"/>
                        <w:left w:val="none" w:sz="0" w:space="0" w:color="auto"/>
                        <w:bottom w:val="none" w:sz="0" w:space="0" w:color="auto"/>
                        <w:right w:val="none" w:sz="0" w:space="0" w:color="auto"/>
                      </w:divBdr>
                      <w:divsChild>
                        <w:div w:id="116876234">
                          <w:marLeft w:val="0"/>
                          <w:marRight w:val="0"/>
                          <w:marTop w:val="0"/>
                          <w:marBottom w:val="0"/>
                          <w:divBdr>
                            <w:top w:val="none" w:sz="0" w:space="0" w:color="auto"/>
                            <w:left w:val="none" w:sz="0" w:space="0" w:color="auto"/>
                            <w:bottom w:val="none" w:sz="0" w:space="0" w:color="auto"/>
                            <w:right w:val="none" w:sz="0" w:space="0" w:color="auto"/>
                          </w:divBdr>
                          <w:divsChild>
                            <w:div w:id="1497576752">
                              <w:marLeft w:val="0"/>
                              <w:marRight w:val="0"/>
                              <w:marTop w:val="0"/>
                              <w:marBottom w:val="0"/>
                              <w:divBdr>
                                <w:top w:val="none" w:sz="0" w:space="0" w:color="auto"/>
                                <w:left w:val="none" w:sz="0" w:space="0" w:color="auto"/>
                                <w:bottom w:val="none" w:sz="0" w:space="0" w:color="auto"/>
                                <w:right w:val="none" w:sz="0" w:space="0" w:color="auto"/>
                              </w:divBdr>
                              <w:divsChild>
                                <w:div w:id="1784491761">
                                  <w:marLeft w:val="0"/>
                                  <w:marRight w:val="0"/>
                                  <w:marTop w:val="0"/>
                                  <w:marBottom w:val="0"/>
                                  <w:divBdr>
                                    <w:top w:val="none" w:sz="0" w:space="0" w:color="auto"/>
                                    <w:left w:val="none" w:sz="0" w:space="0" w:color="auto"/>
                                    <w:bottom w:val="none" w:sz="0" w:space="0" w:color="auto"/>
                                    <w:right w:val="none" w:sz="0" w:space="0" w:color="auto"/>
                                  </w:divBdr>
                                  <w:divsChild>
                                    <w:div w:id="1411344791">
                                      <w:marLeft w:val="60"/>
                                      <w:marRight w:val="0"/>
                                      <w:marTop w:val="0"/>
                                      <w:marBottom w:val="0"/>
                                      <w:divBdr>
                                        <w:top w:val="none" w:sz="0" w:space="0" w:color="auto"/>
                                        <w:left w:val="none" w:sz="0" w:space="0" w:color="auto"/>
                                        <w:bottom w:val="none" w:sz="0" w:space="0" w:color="auto"/>
                                        <w:right w:val="none" w:sz="0" w:space="0" w:color="auto"/>
                                      </w:divBdr>
                                      <w:divsChild>
                                        <w:div w:id="1771588352">
                                          <w:marLeft w:val="0"/>
                                          <w:marRight w:val="0"/>
                                          <w:marTop w:val="0"/>
                                          <w:marBottom w:val="0"/>
                                          <w:divBdr>
                                            <w:top w:val="none" w:sz="0" w:space="0" w:color="auto"/>
                                            <w:left w:val="none" w:sz="0" w:space="0" w:color="auto"/>
                                            <w:bottom w:val="none" w:sz="0" w:space="0" w:color="auto"/>
                                            <w:right w:val="none" w:sz="0" w:space="0" w:color="auto"/>
                                          </w:divBdr>
                                          <w:divsChild>
                                            <w:div w:id="115490159">
                                              <w:marLeft w:val="0"/>
                                              <w:marRight w:val="0"/>
                                              <w:marTop w:val="0"/>
                                              <w:marBottom w:val="120"/>
                                              <w:divBdr>
                                                <w:top w:val="single" w:sz="6" w:space="0" w:color="F5F5F5"/>
                                                <w:left w:val="single" w:sz="6" w:space="0" w:color="F5F5F5"/>
                                                <w:bottom w:val="single" w:sz="6" w:space="0" w:color="F5F5F5"/>
                                                <w:right w:val="single" w:sz="6" w:space="0" w:color="F5F5F5"/>
                                              </w:divBdr>
                                              <w:divsChild>
                                                <w:div w:id="280573667">
                                                  <w:marLeft w:val="0"/>
                                                  <w:marRight w:val="0"/>
                                                  <w:marTop w:val="0"/>
                                                  <w:marBottom w:val="0"/>
                                                  <w:divBdr>
                                                    <w:top w:val="none" w:sz="0" w:space="0" w:color="auto"/>
                                                    <w:left w:val="none" w:sz="0" w:space="0" w:color="auto"/>
                                                    <w:bottom w:val="none" w:sz="0" w:space="0" w:color="auto"/>
                                                    <w:right w:val="none" w:sz="0" w:space="0" w:color="auto"/>
                                                  </w:divBdr>
                                                  <w:divsChild>
                                                    <w:div w:id="338894777">
                                                      <w:marLeft w:val="0"/>
                                                      <w:marRight w:val="0"/>
                                                      <w:marTop w:val="0"/>
                                                      <w:marBottom w:val="0"/>
                                                      <w:divBdr>
                                                        <w:top w:val="none" w:sz="0" w:space="0" w:color="auto"/>
                                                        <w:left w:val="none" w:sz="0" w:space="0" w:color="auto"/>
                                                        <w:bottom w:val="none" w:sz="0" w:space="0" w:color="auto"/>
                                                        <w:right w:val="none" w:sz="0" w:space="0" w:color="auto"/>
                                                      </w:divBdr>
                                                    </w:div>
                                                  </w:divsChild>
                                                </w:div>
                                                <w:div w:id="293752157">
                                                  <w:marLeft w:val="0"/>
                                                  <w:marRight w:val="0"/>
                                                  <w:marTop w:val="0"/>
                                                  <w:marBottom w:val="0"/>
                                                  <w:divBdr>
                                                    <w:top w:val="none" w:sz="0" w:space="0" w:color="auto"/>
                                                    <w:left w:val="none" w:sz="0" w:space="0" w:color="auto"/>
                                                    <w:bottom w:val="none" w:sz="0" w:space="0" w:color="auto"/>
                                                    <w:right w:val="none" w:sz="0" w:space="0" w:color="auto"/>
                                                  </w:divBdr>
                                                  <w:divsChild>
                                                    <w:div w:id="94511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7402776">
      <w:bodyDiv w:val="1"/>
      <w:marLeft w:val="0"/>
      <w:marRight w:val="0"/>
      <w:marTop w:val="0"/>
      <w:marBottom w:val="0"/>
      <w:divBdr>
        <w:top w:val="none" w:sz="0" w:space="0" w:color="auto"/>
        <w:left w:val="none" w:sz="0" w:space="0" w:color="auto"/>
        <w:bottom w:val="none" w:sz="0" w:space="0" w:color="auto"/>
        <w:right w:val="none" w:sz="0" w:space="0" w:color="auto"/>
      </w:divBdr>
      <w:divsChild>
        <w:div w:id="900020122">
          <w:marLeft w:val="0"/>
          <w:marRight w:val="0"/>
          <w:marTop w:val="0"/>
          <w:marBottom w:val="0"/>
          <w:divBdr>
            <w:top w:val="none" w:sz="0" w:space="0" w:color="auto"/>
            <w:left w:val="none" w:sz="0" w:space="0" w:color="auto"/>
            <w:bottom w:val="none" w:sz="0" w:space="0" w:color="auto"/>
            <w:right w:val="none" w:sz="0" w:space="0" w:color="auto"/>
          </w:divBdr>
          <w:divsChild>
            <w:div w:id="2059237906">
              <w:marLeft w:val="0"/>
              <w:marRight w:val="0"/>
              <w:marTop w:val="0"/>
              <w:marBottom w:val="0"/>
              <w:divBdr>
                <w:top w:val="none" w:sz="0" w:space="0" w:color="auto"/>
                <w:left w:val="none" w:sz="0" w:space="0" w:color="auto"/>
                <w:bottom w:val="none" w:sz="0" w:space="0" w:color="auto"/>
                <w:right w:val="none" w:sz="0" w:space="0" w:color="auto"/>
              </w:divBdr>
              <w:divsChild>
                <w:div w:id="2015957410">
                  <w:marLeft w:val="0"/>
                  <w:marRight w:val="0"/>
                  <w:marTop w:val="0"/>
                  <w:marBottom w:val="0"/>
                  <w:divBdr>
                    <w:top w:val="none" w:sz="0" w:space="0" w:color="auto"/>
                    <w:left w:val="none" w:sz="0" w:space="0" w:color="auto"/>
                    <w:bottom w:val="none" w:sz="0" w:space="0" w:color="auto"/>
                    <w:right w:val="none" w:sz="0" w:space="0" w:color="auto"/>
                  </w:divBdr>
                  <w:divsChild>
                    <w:div w:id="1736659950">
                      <w:marLeft w:val="0"/>
                      <w:marRight w:val="0"/>
                      <w:marTop w:val="0"/>
                      <w:marBottom w:val="0"/>
                      <w:divBdr>
                        <w:top w:val="none" w:sz="0" w:space="0" w:color="auto"/>
                        <w:left w:val="none" w:sz="0" w:space="0" w:color="auto"/>
                        <w:bottom w:val="none" w:sz="0" w:space="0" w:color="auto"/>
                        <w:right w:val="none" w:sz="0" w:space="0" w:color="auto"/>
                      </w:divBdr>
                      <w:divsChild>
                        <w:div w:id="831144170">
                          <w:marLeft w:val="0"/>
                          <w:marRight w:val="0"/>
                          <w:marTop w:val="0"/>
                          <w:marBottom w:val="0"/>
                          <w:divBdr>
                            <w:top w:val="none" w:sz="0" w:space="0" w:color="auto"/>
                            <w:left w:val="none" w:sz="0" w:space="0" w:color="auto"/>
                            <w:bottom w:val="none" w:sz="0" w:space="0" w:color="auto"/>
                            <w:right w:val="none" w:sz="0" w:space="0" w:color="auto"/>
                          </w:divBdr>
                          <w:divsChild>
                            <w:div w:id="859659732">
                              <w:marLeft w:val="0"/>
                              <w:marRight w:val="0"/>
                              <w:marTop w:val="0"/>
                              <w:marBottom w:val="0"/>
                              <w:divBdr>
                                <w:top w:val="none" w:sz="0" w:space="0" w:color="auto"/>
                                <w:left w:val="none" w:sz="0" w:space="0" w:color="auto"/>
                                <w:bottom w:val="none" w:sz="0" w:space="0" w:color="auto"/>
                                <w:right w:val="none" w:sz="0" w:space="0" w:color="auto"/>
                              </w:divBdr>
                              <w:divsChild>
                                <w:div w:id="477722263">
                                  <w:marLeft w:val="0"/>
                                  <w:marRight w:val="0"/>
                                  <w:marTop w:val="0"/>
                                  <w:marBottom w:val="0"/>
                                  <w:divBdr>
                                    <w:top w:val="none" w:sz="0" w:space="0" w:color="auto"/>
                                    <w:left w:val="none" w:sz="0" w:space="0" w:color="auto"/>
                                    <w:bottom w:val="none" w:sz="0" w:space="0" w:color="auto"/>
                                    <w:right w:val="none" w:sz="0" w:space="0" w:color="auto"/>
                                  </w:divBdr>
                                  <w:divsChild>
                                    <w:div w:id="1512112135">
                                      <w:marLeft w:val="60"/>
                                      <w:marRight w:val="0"/>
                                      <w:marTop w:val="0"/>
                                      <w:marBottom w:val="0"/>
                                      <w:divBdr>
                                        <w:top w:val="none" w:sz="0" w:space="0" w:color="auto"/>
                                        <w:left w:val="none" w:sz="0" w:space="0" w:color="auto"/>
                                        <w:bottom w:val="none" w:sz="0" w:space="0" w:color="auto"/>
                                        <w:right w:val="none" w:sz="0" w:space="0" w:color="auto"/>
                                      </w:divBdr>
                                      <w:divsChild>
                                        <w:div w:id="263269605">
                                          <w:marLeft w:val="0"/>
                                          <w:marRight w:val="0"/>
                                          <w:marTop w:val="0"/>
                                          <w:marBottom w:val="0"/>
                                          <w:divBdr>
                                            <w:top w:val="none" w:sz="0" w:space="0" w:color="auto"/>
                                            <w:left w:val="none" w:sz="0" w:space="0" w:color="auto"/>
                                            <w:bottom w:val="none" w:sz="0" w:space="0" w:color="auto"/>
                                            <w:right w:val="none" w:sz="0" w:space="0" w:color="auto"/>
                                          </w:divBdr>
                                          <w:divsChild>
                                            <w:div w:id="1487013155">
                                              <w:marLeft w:val="0"/>
                                              <w:marRight w:val="0"/>
                                              <w:marTop w:val="0"/>
                                              <w:marBottom w:val="120"/>
                                              <w:divBdr>
                                                <w:top w:val="single" w:sz="6" w:space="0" w:color="F5F5F5"/>
                                                <w:left w:val="single" w:sz="6" w:space="0" w:color="F5F5F5"/>
                                                <w:bottom w:val="single" w:sz="6" w:space="0" w:color="F5F5F5"/>
                                                <w:right w:val="single" w:sz="6" w:space="0" w:color="F5F5F5"/>
                                              </w:divBdr>
                                              <w:divsChild>
                                                <w:div w:id="427699025">
                                                  <w:marLeft w:val="0"/>
                                                  <w:marRight w:val="0"/>
                                                  <w:marTop w:val="0"/>
                                                  <w:marBottom w:val="0"/>
                                                  <w:divBdr>
                                                    <w:top w:val="none" w:sz="0" w:space="0" w:color="auto"/>
                                                    <w:left w:val="none" w:sz="0" w:space="0" w:color="auto"/>
                                                    <w:bottom w:val="none" w:sz="0" w:space="0" w:color="auto"/>
                                                    <w:right w:val="none" w:sz="0" w:space="0" w:color="auto"/>
                                                  </w:divBdr>
                                                  <w:divsChild>
                                                    <w:div w:id="790126309">
                                                      <w:marLeft w:val="0"/>
                                                      <w:marRight w:val="0"/>
                                                      <w:marTop w:val="0"/>
                                                      <w:marBottom w:val="0"/>
                                                      <w:divBdr>
                                                        <w:top w:val="none" w:sz="0" w:space="0" w:color="auto"/>
                                                        <w:left w:val="none" w:sz="0" w:space="0" w:color="auto"/>
                                                        <w:bottom w:val="none" w:sz="0" w:space="0" w:color="auto"/>
                                                        <w:right w:val="none" w:sz="0" w:space="0" w:color="auto"/>
                                                      </w:divBdr>
                                                    </w:div>
                                                  </w:divsChild>
                                                </w:div>
                                                <w:div w:id="732435429">
                                                  <w:marLeft w:val="0"/>
                                                  <w:marRight w:val="0"/>
                                                  <w:marTop w:val="0"/>
                                                  <w:marBottom w:val="0"/>
                                                  <w:divBdr>
                                                    <w:top w:val="none" w:sz="0" w:space="0" w:color="auto"/>
                                                    <w:left w:val="none" w:sz="0" w:space="0" w:color="auto"/>
                                                    <w:bottom w:val="none" w:sz="0" w:space="0" w:color="auto"/>
                                                    <w:right w:val="none" w:sz="0" w:space="0" w:color="auto"/>
                                                  </w:divBdr>
                                                  <w:divsChild>
                                                    <w:div w:id="174109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6691886">
      <w:bodyDiv w:val="1"/>
      <w:marLeft w:val="0"/>
      <w:marRight w:val="0"/>
      <w:marTop w:val="0"/>
      <w:marBottom w:val="0"/>
      <w:divBdr>
        <w:top w:val="none" w:sz="0" w:space="0" w:color="auto"/>
        <w:left w:val="none" w:sz="0" w:space="0" w:color="auto"/>
        <w:bottom w:val="none" w:sz="0" w:space="0" w:color="auto"/>
        <w:right w:val="none" w:sz="0" w:space="0" w:color="auto"/>
      </w:divBdr>
    </w:div>
    <w:div w:id="776414420">
      <w:bodyDiv w:val="1"/>
      <w:marLeft w:val="0"/>
      <w:marRight w:val="0"/>
      <w:marTop w:val="0"/>
      <w:marBottom w:val="0"/>
      <w:divBdr>
        <w:top w:val="none" w:sz="0" w:space="0" w:color="auto"/>
        <w:left w:val="none" w:sz="0" w:space="0" w:color="auto"/>
        <w:bottom w:val="none" w:sz="0" w:space="0" w:color="auto"/>
        <w:right w:val="none" w:sz="0" w:space="0" w:color="auto"/>
      </w:divBdr>
      <w:divsChild>
        <w:div w:id="120929389">
          <w:marLeft w:val="0"/>
          <w:marRight w:val="0"/>
          <w:marTop w:val="0"/>
          <w:marBottom w:val="0"/>
          <w:divBdr>
            <w:top w:val="none" w:sz="0" w:space="0" w:color="auto"/>
            <w:left w:val="none" w:sz="0" w:space="0" w:color="auto"/>
            <w:bottom w:val="none" w:sz="0" w:space="0" w:color="auto"/>
            <w:right w:val="none" w:sz="0" w:space="0" w:color="auto"/>
          </w:divBdr>
          <w:divsChild>
            <w:div w:id="1413821794">
              <w:marLeft w:val="0"/>
              <w:marRight w:val="0"/>
              <w:marTop w:val="0"/>
              <w:marBottom w:val="0"/>
              <w:divBdr>
                <w:top w:val="none" w:sz="0" w:space="0" w:color="auto"/>
                <w:left w:val="none" w:sz="0" w:space="0" w:color="auto"/>
                <w:bottom w:val="none" w:sz="0" w:space="0" w:color="auto"/>
                <w:right w:val="none" w:sz="0" w:space="0" w:color="auto"/>
              </w:divBdr>
              <w:divsChild>
                <w:div w:id="1216551630">
                  <w:marLeft w:val="0"/>
                  <w:marRight w:val="0"/>
                  <w:marTop w:val="0"/>
                  <w:marBottom w:val="0"/>
                  <w:divBdr>
                    <w:top w:val="none" w:sz="0" w:space="0" w:color="auto"/>
                    <w:left w:val="none" w:sz="0" w:space="0" w:color="auto"/>
                    <w:bottom w:val="none" w:sz="0" w:space="0" w:color="auto"/>
                    <w:right w:val="none" w:sz="0" w:space="0" w:color="auto"/>
                  </w:divBdr>
                  <w:divsChild>
                    <w:div w:id="1791047606">
                      <w:marLeft w:val="0"/>
                      <w:marRight w:val="0"/>
                      <w:marTop w:val="0"/>
                      <w:marBottom w:val="0"/>
                      <w:divBdr>
                        <w:top w:val="none" w:sz="0" w:space="0" w:color="auto"/>
                        <w:left w:val="none" w:sz="0" w:space="0" w:color="auto"/>
                        <w:bottom w:val="none" w:sz="0" w:space="0" w:color="auto"/>
                        <w:right w:val="none" w:sz="0" w:space="0" w:color="auto"/>
                      </w:divBdr>
                      <w:divsChild>
                        <w:div w:id="2070494538">
                          <w:marLeft w:val="0"/>
                          <w:marRight w:val="0"/>
                          <w:marTop w:val="0"/>
                          <w:marBottom w:val="0"/>
                          <w:divBdr>
                            <w:top w:val="none" w:sz="0" w:space="0" w:color="auto"/>
                            <w:left w:val="none" w:sz="0" w:space="0" w:color="auto"/>
                            <w:bottom w:val="none" w:sz="0" w:space="0" w:color="auto"/>
                            <w:right w:val="none" w:sz="0" w:space="0" w:color="auto"/>
                          </w:divBdr>
                          <w:divsChild>
                            <w:div w:id="925385946">
                              <w:marLeft w:val="0"/>
                              <w:marRight w:val="0"/>
                              <w:marTop w:val="0"/>
                              <w:marBottom w:val="0"/>
                              <w:divBdr>
                                <w:top w:val="none" w:sz="0" w:space="0" w:color="auto"/>
                                <w:left w:val="none" w:sz="0" w:space="0" w:color="auto"/>
                                <w:bottom w:val="none" w:sz="0" w:space="0" w:color="auto"/>
                                <w:right w:val="none" w:sz="0" w:space="0" w:color="auto"/>
                              </w:divBdr>
                              <w:divsChild>
                                <w:div w:id="835728803">
                                  <w:marLeft w:val="0"/>
                                  <w:marRight w:val="0"/>
                                  <w:marTop w:val="0"/>
                                  <w:marBottom w:val="0"/>
                                  <w:divBdr>
                                    <w:top w:val="none" w:sz="0" w:space="0" w:color="auto"/>
                                    <w:left w:val="none" w:sz="0" w:space="0" w:color="auto"/>
                                    <w:bottom w:val="none" w:sz="0" w:space="0" w:color="auto"/>
                                    <w:right w:val="none" w:sz="0" w:space="0" w:color="auto"/>
                                  </w:divBdr>
                                  <w:divsChild>
                                    <w:div w:id="401295106">
                                      <w:marLeft w:val="60"/>
                                      <w:marRight w:val="0"/>
                                      <w:marTop w:val="0"/>
                                      <w:marBottom w:val="0"/>
                                      <w:divBdr>
                                        <w:top w:val="none" w:sz="0" w:space="0" w:color="auto"/>
                                        <w:left w:val="none" w:sz="0" w:space="0" w:color="auto"/>
                                        <w:bottom w:val="none" w:sz="0" w:space="0" w:color="auto"/>
                                        <w:right w:val="none" w:sz="0" w:space="0" w:color="auto"/>
                                      </w:divBdr>
                                      <w:divsChild>
                                        <w:div w:id="1035621589">
                                          <w:marLeft w:val="0"/>
                                          <w:marRight w:val="0"/>
                                          <w:marTop w:val="0"/>
                                          <w:marBottom w:val="0"/>
                                          <w:divBdr>
                                            <w:top w:val="none" w:sz="0" w:space="0" w:color="auto"/>
                                            <w:left w:val="none" w:sz="0" w:space="0" w:color="auto"/>
                                            <w:bottom w:val="none" w:sz="0" w:space="0" w:color="auto"/>
                                            <w:right w:val="none" w:sz="0" w:space="0" w:color="auto"/>
                                          </w:divBdr>
                                          <w:divsChild>
                                            <w:div w:id="157157124">
                                              <w:marLeft w:val="0"/>
                                              <w:marRight w:val="0"/>
                                              <w:marTop w:val="0"/>
                                              <w:marBottom w:val="120"/>
                                              <w:divBdr>
                                                <w:top w:val="single" w:sz="6" w:space="0" w:color="F5F5F5"/>
                                                <w:left w:val="single" w:sz="6" w:space="0" w:color="F5F5F5"/>
                                                <w:bottom w:val="single" w:sz="6" w:space="0" w:color="F5F5F5"/>
                                                <w:right w:val="single" w:sz="6" w:space="0" w:color="F5F5F5"/>
                                              </w:divBdr>
                                              <w:divsChild>
                                                <w:div w:id="2022777699">
                                                  <w:marLeft w:val="0"/>
                                                  <w:marRight w:val="0"/>
                                                  <w:marTop w:val="0"/>
                                                  <w:marBottom w:val="0"/>
                                                  <w:divBdr>
                                                    <w:top w:val="none" w:sz="0" w:space="0" w:color="auto"/>
                                                    <w:left w:val="none" w:sz="0" w:space="0" w:color="auto"/>
                                                    <w:bottom w:val="none" w:sz="0" w:space="0" w:color="auto"/>
                                                    <w:right w:val="none" w:sz="0" w:space="0" w:color="auto"/>
                                                  </w:divBdr>
                                                  <w:divsChild>
                                                    <w:div w:id="820729905">
                                                      <w:marLeft w:val="0"/>
                                                      <w:marRight w:val="0"/>
                                                      <w:marTop w:val="0"/>
                                                      <w:marBottom w:val="0"/>
                                                      <w:divBdr>
                                                        <w:top w:val="none" w:sz="0" w:space="0" w:color="auto"/>
                                                        <w:left w:val="none" w:sz="0" w:space="0" w:color="auto"/>
                                                        <w:bottom w:val="none" w:sz="0" w:space="0" w:color="auto"/>
                                                        <w:right w:val="none" w:sz="0" w:space="0" w:color="auto"/>
                                                      </w:divBdr>
                                                    </w:div>
                                                  </w:divsChild>
                                                </w:div>
                                                <w:div w:id="1135637492">
                                                  <w:marLeft w:val="0"/>
                                                  <w:marRight w:val="0"/>
                                                  <w:marTop w:val="0"/>
                                                  <w:marBottom w:val="0"/>
                                                  <w:divBdr>
                                                    <w:top w:val="none" w:sz="0" w:space="0" w:color="auto"/>
                                                    <w:left w:val="none" w:sz="0" w:space="0" w:color="auto"/>
                                                    <w:bottom w:val="none" w:sz="0" w:space="0" w:color="auto"/>
                                                    <w:right w:val="none" w:sz="0" w:space="0" w:color="auto"/>
                                                  </w:divBdr>
                                                  <w:divsChild>
                                                    <w:div w:id="49696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5271881">
      <w:bodyDiv w:val="1"/>
      <w:marLeft w:val="0"/>
      <w:marRight w:val="0"/>
      <w:marTop w:val="0"/>
      <w:marBottom w:val="0"/>
      <w:divBdr>
        <w:top w:val="none" w:sz="0" w:space="0" w:color="auto"/>
        <w:left w:val="none" w:sz="0" w:space="0" w:color="auto"/>
        <w:bottom w:val="none" w:sz="0" w:space="0" w:color="auto"/>
        <w:right w:val="none" w:sz="0" w:space="0" w:color="auto"/>
      </w:divBdr>
      <w:divsChild>
        <w:div w:id="1731145860">
          <w:marLeft w:val="0"/>
          <w:marRight w:val="0"/>
          <w:marTop w:val="0"/>
          <w:marBottom w:val="0"/>
          <w:divBdr>
            <w:top w:val="none" w:sz="0" w:space="0" w:color="auto"/>
            <w:left w:val="none" w:sz="0" w:space="0" w:color="auto"/>
            <w:bottom w:val="none" w:sz="0" w:space="0" w:color="auto"/>
            <w:right w:val="none" w:sz="0" w:space="0" w:color="auto"/>
          </w:divBdr>
          <w:divsChild>
            <w:div w:id="38937121">
              <w:marLeft w:val="0"/>
              <w:marRight w:val="0"/>
              <w:marTop w:val="0"/>
              <w:marBottom w:val="0"/>
              <w:divBdr>
                <w:top w:val="none" w:sz="0" w:space="0" w:color="auto"/>
                <w:left w:val="none" w:sz="0" w:space="0" w:color="auto"/>
                <w:bottom w:val="none" w:sz="0" w:space="0" w:color="auto"/>
                <w:right w:val="none" w:sz="0" w:space="0" w:color="auto"/>
              </w:divBdr>
              <w:divsChild>
                <w:div w:id="1812164966">
                  <w:marLeft w:val="0"/>
                  <w:marRight w:val="0"/>
                  <w:marTop w:val="0"/>
                  <w:marBottom w:val="0"/>
                  <w:divBdr>
                    <w:top w:val="none" w:sz="0" w:space="0" w:color="auto"/>
                    <w:left w:val="none" w:sz="0" w:space="0" w:color="auto"/>
                    <w:bottom w:val="none" w:sz="0" w:space="0" w:color="auto"/>
                    <w:right w:val="none" w:sz="0" w:space="0" w:color="auto"/>
                  </w:divBdr>
                  <w:divsChild>
                    <w:div w:id="1284071390">
                      <w:marLeft w:val="0"/>
                      <w:marRight w:val="0"/>
                      <w:marTop w:val="0"/>
                      <w:marBottom w:val="0"/>
                      <w:divBdr>
                        <w:top w:val="none" w:sz="0" w:space="0" w:color="auto"/>
                        <w:left w:val="none" w:sz="0" w:space="0" w:color="auto"/>
                        <w:bottom w:val="none" w:sz="0" w:space="0" w:color="auto"/>
                        <w:right w:val="none" w:sz="0" w:space="0" w:color="auto"/>
                      </w:divBdr>
                      <w:divsChild>
                        <w:div w:id="1534462341">
                          <w:marLeft w:val="0"/>
                          <w:marRight w:val="0"/>
                          <w:marTop w:val="0"/>
                          <w:marBottom w:val="0"/>
                          <w:divBdr>
                            <w:top w:val="none" w:sz="0" w:space="0" w:color="auto"/>
                            <w:left w:val="none" w:sz="0" w:space="0" w:color="auto"/>
                            <w:bottom w:val="none" w:sz="0" w:space="0" w:color="auto"/>
                            <w:right w:val="none" w:sz="0" w:space="0" w:color="auto"/>
                          </w:divBdr>
                          <w:divsChild>
                            <w:div w:id="175659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2260999">
      <w:bodyDiv w:val="1"/>
      <w:marLeft w:val="0"/>
      <w:marRight w:val="0"/>
      <w:marTop w:val="0"/>
      <w:marBottom w:val="0"/>
      <w:divBdr>
        <w:top w:val="none" w:sz="0" w:space="0" w:color="auto"/>
        <w:left w:val="none" w:sz="0" w:space="0" w:color="auto"/>
        <w:bottom w:val="none" w:sz="0" w:space="0" w:color="auto"/>
        <w:right w:val="none" w:sz="0" w:space="0" w:color="auto"/>
      </w:divBdr>
      <w:divsChild>
        <w:div w:id="975377438">
          <w:marLeft w:val="0"/>
          <w:marRight w:val="0"/>
          <w:marTop w:val="0"/>
          <w:marBottom w:val="0"/>
          <w:divBdr>
            <w:top w:val="none" w:sz="0" w:space="0" w:color="auto"/>
            <w:left w:val="none" w:sz="0" w:space="0" w:color="auto"/>
            <w:bottom w:val="none" w:sz="0" w:space="0" w:color="auto"/>
            <w:right w:val="none" w:sz="0" w:space="0" w:color="auto"/>
          </w:divBdr>
          <w:divsChild>
            <w:div w:id="1584342327">
              <w:marLeft w:val="0"/>
              <w:marRight w:val="0"/>
              <w:marTop w:val="0"/>
              <w:marBottom w:val="0"/>
              <w:divBdr>
                <w:top w:val="none" w:sz="0" w:space="0" w:color="auto"/>
                <w:left w:val="none" w:sz="0" w:space="0" w:color="auto"/>
                <w:bottom w:val="none" w:sz="0" w:space="0" w:color="auto"/>
                <w:right w:val="none" w:sz="0" w:space="0" w:color="auto"/>
              </w:divBdr>
              <w:divsChild>
                <w:div w:id="913974157">
                  <w:marLeft w:val="0"/>
                  <w:marRight w:val="0"/>
                  <w:marTop w:val="0"/>
                  <w:marBottom w:val="0"/>
                  <w:divBdr>
                    <w:top w:val="none" w:sz="0" w:space="0" w:color="auto"/>
                    <w:left w:val="none" w:sz="0" w:space="0" w:color="auto"/>
                    <w:bottom w:val="none" w:sz="0" w:space="0" w:color="auto"/>
                    <w:right w:val="none" w:sz="0" w:space="0" w:color="auto"/>
                  </w:divBdr>
                  <w:divsChild>
                    <w:div w:id="927735017">
                      <w:marLeft w:val="0"/>
                      <w:marRight w:val="0"/>
                      <w:marTop w:val="0"/>
                      <w:marBottom w:val="0"/>
                      <w:divBdr>
                        <w:top w:val="none" w:sz="0" w:space="0" w:color="auto"/>
                        <w:left w:val="none" w:sz="0" w:space="0" w:color="auto"/>
                        <w:bottom w:val="none" w:sz="0" w:space="0" w:color="auto"/>
                        <w:right w:val="none" w:sz="0" w:space="0" w:color="auto"/>
                      </w:divBdr>
                      <w:divsChild>
                        <w:div w:id="145439569">
                          <w:marLeft w:val="0"/>
                          <w:marRight w:val="0"/>
                          <w:marTop w:val="0"/>
                          <w:marBottom w:val="0"/>
                          <w:divBdr>
                            <w:top w:val="none" w:sz="0" w:space="0" w:color="auto"/>
                            <w:left w:val="none" w:sz="0" w:space="0" w:color="auto"/>
                            <w:bottom w:val="none" w:sz="0" w:space="0" w:color="auto"/>
                            <w:right w:val="none" w:sz="0" w:space="0" w:color="auto"/>
                          </w:divBdr>
                          <w:divsChild>
                            <w:div w:id="1786464001">
                              <w:marLeft w:val="0"/>
                              <w:marRight w:val="0"/>
                              <w:marTop w:val="0"/>
                              <w:marBottom w:val="0"/>
                              <w:divBdr>
                                <w:top w:val="none" w:sz="0" w:space="0" w:color="auto"/>
                                <w:left w:val="none" w:sz="0" w:space="0" w:color="auto"/>
                                <w:bottom w:val="none" w:sz="0" w:space="0" w:color="auto"/>
                                <w:right w:val="none" w:sz="0" w:space="0" w:color="auto"/>
                              </w:divBdr>
                              <w:divsChild>
                                <w:div w:id="1262568415">
                                  <w:marLeft w:val="0"/>
                                  <w:marRight w:val="0"/>
                                  <w:marTop w:val="0"/>
                                  <w:marBottom w:val="0"/>
                                  <w:divBdr>
                                    <w:top w:val="none" w:sz="0" w:space="0" w:color="auto"/>
                                    <w:left w:val="none" w:sz="0" w:space="0" w:color="auto"/>
                                    <w:bottom w:val="none" w:sz="0" w:space="0" w:color="auto"/>
                                    <w:right w:val="none" w:sz="0" w:space="0" w:color="auto"/>
                                  </w:divBdr>
                                  <w:divsChild>
                                    <w:div w:id="1930499536">
                                      <w:marLeft w:val="60"/>
                                      <w:marRight w:val="0"/>
                                      <w:marTop w:val="0"/>
                                      <w:marBottom w:val="0"/>
                                      <w:divBdr>
                                        <w:top w:val="none" w:sz="0" w:space="0" w:color="auto"/>
                                        <w:left w:val="none" w:sz="0" w:space="0" w:color="auto"/>
                                        <w:bottom w:val="none" w:sz="0" w:space="0" w:color="auto"/>
                                        <w:right w:val="none" w:sz="0" w:space="0" w:color="auto"/>
                                      </w:divBdr>
                                      <w:divsChild>
                                        <w:div w:id="361328744">
                                          <w:marLeft w:val="0"/>
                                          <w:marRight w:val="0"/>
                                          <w:marTop w:val="0"/>
                                          <w:marBottom w:val="0"/>
                                          <w:divBdr>
                                            <w:top w:val="none" w:sz="0" w:space="0" w:color="auto"/>
                                            <w:left w:val="none" w:sz="0" w:space="0" w:color="auto"/>
                                            <w:bottom w:val="none" w:sz="0" w:space="0" w:color="auto"/>
                                            <w:right w:val="none" w:sz="0" w:space="0" w:color="auto"/>
                                          </w:divBdr>
                                          <w:divsChild>
                                            <w:div w:id="250236867">
                                              <w:marLeft w:val="0"/>
                                              <w:marRight w:val="0"/>
                                              <w:marTop w:val="0"/>
                                              <w:marBottom w:val="120"/>
                                              <w:divBdr>
                                                <w:top w:val="single" w:sz="6" w:space="0" w:color="F5F5F5"/>
                                                <w:left w:val="single" w:sz="6" w:space="0" w:color="F5F5F5"/>
                                                <w:bottom w:val="single" w:sz="6" w:space="0" w:color="F5F5F5"/>
                                                <w:right w:val="single" w:sz="6" w:space="0" w:color="F5F5F5"/>
                                              </w:divBdr>
                                              <w:divsChild>
                                                <w:div w:id="303003111">
                                                  <w:marLeft w:val="0"/>
                                                  <w:marRight w:val="0"/>
                                                  <w:marTop w:val="0"/>
                                                  <w:marBottom w:val="0"/>
                                                  <w:divBdr>
                                                    <w:top w:val="none" w:sz="0" w:space="0" w:color="auto"/>
                                                    <w:left w:val="none" w:sz="0" w:space="0" w:color="auto"/>
                                                    <w:bottom w:val="none" w:sz="0" w:space="0" w:color="auto"/>
                                                    <w:right w:val="none" w:sz="0" w:space="0" w:color="auto"/>
                                                  </w:divBdr>
                                                  <w:divsChild>
                                                    <w:div w:id="2033678732">
                                                      <w:marLeft w:val="0"/>
                                                      <w:marRight w:val="0"/>
                                                      <w:marTop w:val="0"/>
                                                      <w:marBottom w:val="0"/>
                                                      <w:divBdr>
                                                        <w:top w:val="none" w:sz="0" w:space="0" w:color="auto"/>
                                                        <w:left w:val="none" w:sz="0" w:space="0" w:color="auto"/>
                                                        <w:bottom w:val="none" w:sz="0" w:space="0" w:color="auto"/>
                                                        <w:right w:val="none" w:sz="0" w:space="0" w:color="auto"/>
                                                      </w:divBdr>
                                                    </w:div>
                                                  </w:divsChild>
                                                </w:div>
                                                <w:div w:id="1464150152">
                                                  <w:marLeft w:val="0"/>
                                                  <w:marRight w:val="0"/>
                                                  <w:marTop w:val="0"/>
                                                  <w:marBottom w:val="0"/>
                                                  <w:divBdr>
                                                    <w:top w:val="none" w:sz="0" w:space="0" w:color="auto"/>
                                                    <w:left w:val="none" w:sz="0" w:space="0" w:color="auto"/>
                                                    <w:bottom w:val="none" w:sz="0" w:space="0" w:color="auto"/>
                                                    <w:right w:val="none" w:sz="0" w:space="0" w:color="auto"/>
                                                  </w:divBdr>
                                                  <w:divsChild>
                                                    <w:div w:id="129991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3156573">
      <w:bodyDiv w:val="1"/>
      <w:marLeft w:val="0"/>
      <w:marRight w:val="0"/>
      <w:marTop w:val="0"/>
      <w:marBottom w:val="0"/>
      <w:divBdr>
        <w:top w:val="none" w:sz="0" w:space="0" w:color="auto"/>
        <w:left w:val="none" w:sz="0" w:space="0" w:color="auto"/>
        <w:bottom w:val="none" w:sz="0" w:space="0" w:color="auto"/>
        <w:right w:val="none" w:sz="0" w:space="0" w:color="auto"/>
      </w:divBdr>
      <w:divsChild>
        <w:div w:id="323897991">
          <w:marLeft w:val="0"/>
          <w:marRight w:val="0"/>
          <w:marTop w:val="0"/>
          <w:marBottom w:val="0"/>
          <w:divBdr>
            <w:top w:val="none" w:sz="0" w:space="0" w:color="auto"/>
            <w:left w:val="none" w:sz="0" w:space="0" w:color="auto"/>
            <w:bottom w:val="none" w:sz="0" w:space="0" w:color="auto"/>
            <w:right w:val="none" w:sz="0" w:space="0" w:color="auto"/>
          </w:divBdr>
          <w:divsChild>
            <w:div w:id="1630276916">
              <w:marLeft w:val="0"/>
              <w:marRight w:val="0"/>
              <w:marTop w:val="0"/>
              <w:marBottom w:val="0"/>
              <w:divBdr>
                <w:top w:val="none" w:sz="0" w:space="0" w:color="auto"/>
                <w:left w:val="none" w:sz="0" w:space="0" w:color="auto"/>
                <w:bottom w:val="none" w:sz="0" w:space="0" w:color="auto"/>
                <w:right w:val="none" w:sz="0" w:space="0" w:color="auto"/>
              </w:divBdr>
              <w:divsChild>
                <w:div w:id="1360819341">
                  <w:marLeft w:val="0"/>
                  <w:marRight w:val="0"/>
                  <w:marTop w:val="0"/>
                  <w:marBottom w:val="0"/>
                  <w:divBdr>
                    <w:top w:val="none" w:sz="0" w:space="0" w:color="auto"/>
                    <w:left w:val="none" w:sz="0" w:space="0" w:color="auto"/>
                    <w:bottom w:val="none" w:sz="0" w:space="0" w:color="auto"/>
                    <w:right w:val="none" w:sz="0" w:space="0" w:color="auto"/>
                  </w:divBdr>
                  <w:divsChild>
                    <w:div w:id="140969946">
                      <w:marLeft w:val="0"/>
                      <w:marRight w:val="0"/>
                      <w:marTop w:val="0"/>
                      <w:marBottom w:val="0"/>
                      <w:divBdr>
                        <w:top w:val="none" w:sz="0" w:space="0" w:color="auto"/>
                        <w:left w:val="none" w:sz="0" w:space="0" w:color="auto"/>
                        <w:bottom w:val="none" w:sz="0" w:space="0" w:color="auto"/>
                        <w:right w:val="none" w:sz="0" w:space="0" w:color="auto"/>
                      </w:divBdr>
                      <w:divsChild>
                        <w:div w:id="1179782158">
                          <w:marLeft w:val="0"/>
                          <w:marRight w:val="0"/>
                          <w:marTop w:val="0"/>
                          <w:marBottom w:val="0"/>
                          <w:divBdr>
                            <w:top w:val="none" w:sz="0" w:space="0" w:color="auto"/>
                            <w:left w:val="none" w:sz="0" w:space="0" w:color="auto"/>
                            <w:bottom w:val="none" w:sz="0" w:space="0" w:color="auto"/>
                            <w:right w:val="none" w:sz="0" w:space="0" w:color="auto"/>
                          </w:divBdr>
                          <w:divsChild>
                            <w:div w:id="100876201">
                              <w:marLeft w:val="0"/>
                              <w:marRight w:val="0"/>
                              <w:marTop w:val="0"/>
                              <w:marBottom w:val="0"/>
                              <w:divBdr>
                                <w:top w:val="none" w:sz="0" w:space="0" w:color="auto"/>
                                <w:left w:val="none" w:sz="0" w:space="0" w:color="auto"/>
                                <w:bottom w:val="none" w:sz="0" w:space="0" w:color="auto"/>
                                <w:right w:val="none" w:sz="0" w:space="0" w:color="auto"/>
                              </w:divBdr>
                              <w:divsChild>
                                <w:div w:id="1101874905">
                                  <w:marLeft w:val="0"/>
                                  <w:marRight w:val="0"/>
                                  <w:marTop w:val="0"/>
                                  <w:marBottom w:val="0"/>
                                  <w:divBdr>
                                    <w:top w:val="none" w:sz="0" w:space="0" w:color="auto"/>
                                    <w:left w:val="none" w:sz="0" w:space="0" w:color="auto"/>
                                    <w:bottom w:val="none" w:sz="0" w:space="0" w:color="auto"/>
                                    <w:right w:val="none" w:sz="0" w:space="0" w:color="auto"/>
                                  </w:divBdr>
                                  <w:divsChild>
                                    <w:div w:id="967589010">
                                      <w:marLeft w:val="60"/>
                                      <w:marRight w:val="0"/>
                                      <w:marTop w:val="0"/>
                                      <w:marBottom w:val="0"/>
                                      <w:divBdr>
                                        <w:top w:val="none" w:sz="0" w:space="0" w:color="auto"/>
                                        <w:left w:val="none" w:sz="0" w:space="0" w:color="auto"/>
                                        <w:bottom w:val="none" w:sz="0" w:space="0" w:color="auto"/>
                                        <w:right w:val="none" w:sz="0" w:space="0" w:color="auto"/>
                                      </w:divBdr>
                                      <w:divsChild>
                                        <w:div w:id="57096441">
                                          <w:marLeft w:val="0"/>
                                          <w:marRight w:val="0"/>
                                          <w:marTop w:val="0"/>
                                          <w:marBottom w:val="0"/>
                                          <w:divBdr>
                                            <w:top w:val="none" w:sz="0" w:space="0" w:color="auto"/>
                                            <w:left w:val="none" w:sz="0" w:space="0" w:color="auto"/>
                                            <w:bottom w:val="none" w:sz="0" w:space="0" w:color="auto"/>
                                            <w:right w:val="none" w:sz="0" w:space="0" w:color="auto"/>
                                          </w:divBdr>
                                          <w:divsChild>
                                            <w:div w:id="334260235">
                                              <w:marLeft w:val="0"/>
                                              <w:marRight w:val="0"/>
                                              <w:marTop w:val="0"/>
                                              <w:marBottom w:val="120"/>
                                              <w:divBdr>
                                                <w:top w:val="single" w:sz="6" w:space="0" w:color="F5F5F5"/>
                                                <w:left w:val="single" w:sz="6" w:space="0" w:color="F5F5F5"/>
                                                <w:bottom w:val="single" w:sz="6" w:space="0" w:color="F5F5F5"/>
                                                <w:right w:val="single" w:sz="6" w:space="0" w:color="F5F5F5"/>
                                              </w:divBdr>
                                              <w:divsChild>
                                                <w:div w:id="1235579719">
                                                  <w:marLeft w:val="0"/>
                                                  <w:marRight w:val="0"/>
                                                  <w:marTop w:val="0"/>
                                                  <w:marBottom w:val="0"/>
                                                  <w:divBdr>
                                                    <w:top w:val="none" w:sz="0" w:space="0" w:color="auto"/>
                                                    <w:left w:val="none" w:sz="0" w:space="0" w:color="auto"/>
                                                    <w:bottom w:val="none" w:sz="0" w:space="0" w:color="auto"/>
                                                    <w:right w:val="none" w:sz="0" w:space="0" w:color="auto"/>
                                                  </w:divBdr>
                                                  <w:divsChild>
                                                    <w:div w:id="2057075015">
                                                      <w:marLeft w:val="0"/>
                                                      <w:marRight w:val="0"/>
                                                      <w:marTop w:val="0"/>
                                                      <w:marBottom w:val="0"/>
                                                      <w:divBdr>
                                                        <w:top w:val="none" w:sz="0" w:space="0" w:color="auto"/>
                                                        <w:left w:val="none" w:sz="0" w:space="0" w:color="auto"/>
                                                        <w:bottom w:val="none" w:sz="0" w:space="0" w:color="auto"/>
                                                        <w:right w:val="none" w:sz="0" w:space="0" w:color="auto"/>
                                                      </w:divBdr>
                                                    </w:div>
                                                  </w:divsChild>
                                                </w:div>
                                                <w:div w:id="347567396">
                                                  <w:marLeft w:val="0"/>
                                                  <w:marRight w:val="0"/>
                                                  <w:marTop w:val="0"/>
                                                  <w:marBottom w:val="0"/>
                                                  <w:divBdr>
                                                    <w:top w:val="none" w:sz="0" w:space="0" w:color="auto"/>
                                                    <w:left w:val="none" w:sz="0" w:space="0" w:color="auto"/>
                                                    <w:bottom w:val="none" w:sz="0" w:space="0" w:color="auto"/>
                                                    <w:right w:val="none" w:sz="0" w:space="0" w:color="auto"/>
                                                  </w:divBdr>
                                                  <w:divsChild>
                                                    <w:div w:id="54572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2402255">
      <w:bodyDiv w:val="1"/>
      <w:marLeft w:val="0"/>
      <w:marRight w:val="0"/>
      <w:marTop w:val="0"/>
      <w:marBottom w:val="0"/>
      <w:divBdr>
        <w:top w:val="none" w:sz="0" w:space="0" w:color="auto"/>
        <w:left w:val="none" w:sz="0" w:space="0" w:color="auto"/>
        <w:bottom w:val="none" w:sz="0" w:space="0" w:color="auto"/>
        <w:right w:val="none" w:sz="0" w:space="0" w:color="auto"/>
      </w:divBdr>
      <w:divsChild>
        <w:div w:id="1761681492">
          <w:marLeft w:val="0"/>
          <w:marRight w:val="0"/>
          <w:marTop w:val="0"/>
          <w:marBottom w:val="0"/>
          <w:divBdr>
            <w:top w:val="none" w:sz="0" w:space="0" w:color="auto"/>
            <w:left w:val="none" w:sz="0" w:space="0" w:color="auto"/>
            <w:bottom w:val="none" w:sz="0" w:space="0" w:color="auto"/>
            <w:right w:val="none" w:sz="0" w:space="0" w:color="auto"/>
          </w:divBdr>
          <w:divsChild>
            <w:div w:id="1503004718">
              <w:marLeft w:val="0"/>
              <w:marRight w:val="0"/>
              <w:marTop w:val="0"/>
              <w:marBottom w:val="0"/>
              <w:divBdr>
                <w:top w:val="none" w:sz="0" w:space="0" w:color="auto"/>
                <w:left w:val="none" w:sz="0" w:space="0" w:color="auto"/>
                <w:bottom w:val="none" w:sz="0" w:space="0" w:color="auto"/>
                <w:right w:val="none" w:sz="0" w:space="0" w:color="auto"/>
              </w:divBdr>
              <w:divsChild>
                <w:div w:id="105393468">
                  <w:marLeft w:val="0"/>
                  <w:marRight w:val="0"/>
                  <w:marTop w:val="0"/>
                  <w:marBottom w:val="0"/>
                  <w:divBdr>
                    <w:top w:val="none" w:sz="0" w:space="0" w:color="auto"/>
                    <w:left w:val="none" w:sz="0" w:space="0" w:color="auto"/>
                    <w:bottom w:val="none" w:sz="0" w:space="0" w:color="auto"/>
                    <w:right w:val="none" w:sz="0" w:space="0" w:color="auto"/>
                  </w:divBdr>
                  <w:divsChild>
                    <w:div w:id="217325497">
                      <w:marLeft w:val="0"/>
                      <w:marRight w:val="0"/>
                      <w:marTop w:val="0"/>
                      <w:marBottom w:val="0"/>
                      <w:divBdr>
                        <w:top w:val="none" w:sz="0" w:space="0" w:color="auto"/>
                        <w:left w:val="none" w:sz="0" w:space="0" w:color="auto"/>
                        <w:bottom w:val="none" w:sz="0" w:space="0" w:color="auto"/>
                        <w:right w:val="none" w:sz="0" w:space="0" w:color="auto"/>
                      </w:divBdr>
                      <w:divsChild>
                        <w:div w:id="2053267993">
                          <w:marLeft w:val="0"/>
                          <w:marRight w:val="0"/>
                          <w:marTop w:val="0"/>
                          <w:marBottom w:val="0"/>
                          <w:divBdr>
                            <w:top w:val="none" w:sz="0" w:space="0" w:color="auto"/>
                            <w:left w:val="none" w:sz="0" w:space="0" w:color="auto"/>
                            <w:bottom w:val="none" w:sz="0" w:space="0" w:color="auto"/>
                            <w:right w:val="none" w:sz="0" w:space="0" w:color="auto"/>
                          </w:divBdr>
                          <w:divsChild>
                            <w:div w:id="882789363">
                              <w:marLeft w:val="0"/>
                              <w:marRight w:val="0"/>
                              <w:marTop w:val="0"/>
                              <w:marBottom w:val="0"/>
                              <w:divBdr>
                                <w:top w:val="none" w:sz="0" w:space="0" w:color="auto"/>
                                <w:left w:val="none" w:sz="0" w:space="0" w:color="auto"/>
                                <w:bottom w:val="none" w:sz="0" w:space="0" w:color="auto"/>
                                <w:right w:val="none" w:sz="0" w:space="0" w:color="auto"/>
                              </w:divBdr>
                              <w:divsChild>
                                <w:div w:id="1662276196">
                                  <w:marLeft w:val="0"/>
                                  <w:marRight w:val="0"/>
                                  <w:marTop w:val="0"/>
                                  <w:marBottom w:val="0"/>
                                  <w:divBdr>
                                    <w:top w:val="none" w:sz="0" w:space="0" w:color="auto"/>
                                    <w:left w:val="none" w:sz="0" w:space="0" w:color="auto"/>
                                    <w:bottom w:val="none" w:sz="0" w:space="0" w:color="auto"/>
                                    <w:right w:val="none" w:sz="0" w:space="0" w:color="auto"/>
                                  </w:divBdr>
                                  <w:divsChild>
                                    <w:div w:id="151525163">
                                      <w:marLeft w:val="60"/>
                                      <w:marRight w:val="0"/>
                                      <w:marTop w:val="0"/>
                                      <w:marBottom w:val="0"/>
                                      <w:divBdr>
                                        <w:top w:val="none" w:sz="0" w:space="0" w:color="auto"/>
                                        <w:left w:val="none" w:sz="0" w:space="0" w:color="auto"/>
                                        <w:bottom w:val="none" w:sz="0" w:space="0" w:color="auto"/>
                                        <w:right w:val="none" w:sz="0" w:space="0" w:color="auto"/>
                                      </w:divBdr>
                                      <w:divsChild>
                                        <w:div w:id="238909128">
                                          <w:marLeft w:val="0"/>
                                          <w:marRight w:val="0"/>
                                          <w:marTop w:val="0"/>
                                          <w:marBottom w:val="0"/>
                                          <w:divBdr>
                                            <w:top w:val="none" w:sz="0" w:space="0" w:color="auto"/>
                                            <w:left w:val="none" w:sz="0" w:space="0" w:color="auto"/>
                                            <w:bottom w:val="none" w:sz="0" w:space="0" w:color="auto"/>
                                            <w:right w:val="none" w:sz="0" w:space="0" w:color="auto"/>
                                          </w:divBdr>
                                          <w:divsChild>
                                            <w:div w:id="215436199">
                                              <w:marLeft w:val="0"/>
                                              <w:marRight w:val="0"/>
                                              <w:marTop w:val="0"/>
                                              <w:marBottom w:val="120"/>
                                              <w:divBdr>
                                                <w:top w:val="single" w:sz="6" w:space="0" w:color="F5F5F5"/>
                                                <w:left w:val="single" w:sz="6" w:space="0" w:color="F5F5F5"/>
                                                <w:bottom w:val="single" w:sz="6" w:space="0" w:color="F5F5F5"/>
                                                <w:right w:val="single" w:sz="6" w:space="0" w:color="F5F5F5"/>
                                              </w:divBdr>
                                              <w:divsChild>
                                                <w:div w:id="1299413481">
                                                  <w:marLeft w:val="0"/>
                                                  <w:marRight w:val="0"/>
                                                  <w:marTop w:val="0"/>
                                                  <w:marBottom w:val="0"/>
                                                  <w:divBdr>
                                                    <w:top w:val="none" w:sz="0" w:space="0" w:color="auto"/>
                                                    <w:left w:val="none" w:sz="0" w:space="0" w:color="auto"/>
                                                    <w:bottom w:val="none" w:sz="0" w:space="0" w:color="auto"/>
                                                    <w:right w:val="none" w:sz="0" w:space="0" w:color="auto"/>
                                                  </w:divBdr>
                                                  <w:divsChild>
                                                    <w:div w:id="495388361">
                                                      <w:marLeft w:val="0"/>
                                                      <w:marRight w:val="0"/>
                                                      <w:marTop w:val="0"/>
                                                      <w:marBottom w:val="0"/>
                                                      <w:divBdr>
                                                        <w:top w:val="none" w:sz="0" w:space="0" w:color="auto"/>
                                                        <w:left w:val="none" w:sz="0" w:space="0" w:color="auto"/>
                                                        <w:bottom w:val="none" w:sz="0" w:space="0" w:color="auto"/>
                                                        <w:right w:val="none" w:sz="0" w:space="0" w:color="auto"/>
                                                      </w:divBdr>
                                                    </w:div>
                                                  </w:divsChild>
                                                </w:div>
                                                <w:div w:id="247155145">
                                                  <w:marLeft w:val="0"/>
                                                  <w:marRight w:val="0"/>
                                                  <w:marTop w:val="0"/>
                                                  <w:marBottom w:val="0"/>
                                                  <w:divBdr>
                                                    <w:top w:val="none" w:sz="0" w:space="0" w:color="auto"/>
                                                    <w:left w:val="none" w:sz="0" w:space="0" w:color="auto"/>
                                                    <w:bottom w:val="none" w:sz="0" w:space="0" w:color="auto"/>
                                                    <w:right w:val="none" w:sz="0" w:space="0" w:color="auto"/>
                                                  </w:divBdr>
                                                  <w:divsChild>
                                                    <w:div w:id="314913916">
                                                      <w:marLeft w:val="0"/>
                                                      <w:marRight w:val="0"/>
                                                      <w:marTop w:val="0"/>
                                                      <w:marBottom w:val="0"/>
                                                      <w:divBdr>
                                                        <w:top w:val="none" w:sz="0" w:space="0" w:color="auto"/>
                                                        <w:left w:val="none" w:sz="0" w:space="0" w:color="auto"/>
                                                        <w:bottom w:val="none" w:sz="0" w:space="0" w:color="auto"/>
                                                        <w:right w:val="none" w:sz="0" w:space="0" w:color="auto"/>
                                                      </w:divBdr>
                                                    </w:div>
                                                  </w:divsChild>
                                                </w:div>
                                                <w:div w:id="1730032283">
                                                  <w:marLeft w:val="0"/>
                                                  <w:marRight w:val="0"/>
                                                  <w:marTop w:val="0"/>
                                                  <w:marBottom w:val="0"/>
                                                  <w:divBdr>
                                                    <w:top w:val="none" w:sz="0" w:space="0" w:color="auto"/>
                                                    <w:left w:val="none" w:sz="0" w:space="0" w:color="auto"/>
                                                    <w:bottom w:val="none" w:sz="0" w:space="0" w:color="auto"/>
                                                    <w:right w:val="none" w:sz="0" w:space="0" w:color="auto"/>
                                                  </w:divBdr>
                                                  <w:divsChild>
                                                    <w:div w:id="478806432">
                                                      <w:marLeft w:val="0"/>
                                                      <w:marRight w:val="0"/>
                                                      <w:marTop w:val="0"/>
                                                      <w:marBottom w:val="0"/>
                                                      <w:divBdr>
                                                        <w:top w:val="none" w:sz="0" w:space="0" w:color="auto"/>
                                                        <w:left w:val="none" w:sz="0" w:space="0" w:color="auto"/>
                                                        <w:bottom w:val="none" w:sz="0" w:space="0" w:color="auto"/>
                                                        <w:right w:val="none" w:sz="0" w:space="0" w:color="auto"/>
                                                      </w:divBdr>
                                                      <w:divsChild>
                                                        <w:div w:id="974062919">
                                                          <w:marLeft w:val="0"/>
                                                          <w:marRight w:val="0"/>
                                                          <w:marTop w:val="0"/>
                                                          <w:marBottom w:val="0"/>
                                                          <w:divBdr>
                                                            <w:top w:val="none" w:sz="0" w:space="0" w:color="auto"/>
                                                            <w:left w:val="none" w:sz="0" w:space="0" w:color="auto"/>
                                                            <w:bottom w:val="none" w:sz="0" w:space="0" w:color="auto"/>
                                                            <w:right w:val="none" w:sz="0" w:space="0" w:color="auto"/>
                                                          </w:divBdr>
                                                          <w:divsChild>
                                                            <w:div w:id="1947691707">
                                                              <w:marLeft w:val="0"/>
                                                              <w:marRight w:val="0"/>
                                                              <w:marTop w:val="0"/>
                                                              <w:marBottom w:val="0"/>
                                                              <w:divBdr>
                                                                <w:top w:val="none" w:sz="0" w:space="0" w:color="auto"/>
                                                                <w:left w:val="none" w:sz="0" w:space="0" w:color="auto"/>
                                                                <w:bottom w:val="none" w:sz="0" w:space="0" w:color="auto"/>
                                                                <w:right w:val="none" w:sz="0" w:space="0" w:color="auto"/>
                                                              </w:divBdr>
                                                              <w:divsChild>
                                                                <w:div w:id="1321690989">
                                                                  <w:marLeft w:val="0"/>
                                                                  <w:marRight w:val="0"/>
                                                                  <w:marTop w:val="0"/>
                                                                  <w:marBottom w:val="0"/>
                                                                  <w:divBdr>
                                                                    <w:top w:val="none" w:sz="0" w:space="0" w:color="auto"/>
                                                                    <w:left w:val="none" w:sz="0" w:space="0" w:color="auto"/>
                                                                    <w:bottom w:val="none" w:sz="0" w:space="0" w:color="auto"/>
                                                                    <w:right w:val="none" w:sz="0" w:space="0" w:color="auto"/>
                                                                  </w:divBdr>
                                                                </w:div>
                                                              </w:divsChild>
                                                            </w:div>
                                                            <w:div w:id="1663314064">
                                                              <w:marLeft w:val="0"/>
                                                              <w:marRight w:val="0"/>
                                                              <w:marTop w:val="0"/>
                                                              <w:marBottom w:val="0"/>
                                                              <w:divBdr>
                                                                <w:top w:val="none" w:sz="0" w:space="0" w:color="auto"/>
                                                                <w:left w:val="none" w:sz="0" w:space="0" w:color="auto"/>
                                                                <w:bottom w:val="none" w:sz="0" w:space="0" w:color="auto"/>
                                                                <w:right w:val="none" w:sz="0" w:space="0" w:color="auto"/>
                                                              </w:divBdr>
                                                              <w:divsChild>
                                                                <w:div w:id="65518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85689">
                                                          <w:marLeft w:val="0"/>
                                                          <w:marRight w:val="0"/>
                                                          <w:marTop w:val="0"/>
                                                          <w:marBottom w:val="0"/>
                                                          <w:divBdr>
                                                            <w:top w:val="none" w:sz="0" w:space="0" w:color="auto"/>
                                                            <w:left w:val="none" w:sz="0" w:space="0" w:color="auto"/>
                                                            <w:bottom w:val="none" w:sz="0" w:space="0" w:color="auto"/>
                                                            <w:right w:val="none" w:sz="0" w:space="0" w:color="auto"/>
                                                          </w:divBdr>
                                                        </w:div>
                                                        <w:div w:id="173736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42687">
                                              <w:marLeft w:val="0"/>
                                              <w:marRight w:val="0"/>
                                              <w:marTop w:val="0"/>
                                              <w:marBottom w:val="0"/>
                                              <w:divBdr>
                                                <w:top w:val="none" w:sz="0" w:space="0" w:color="auto"/>
                                                <w:left w:val="none" w:sz="0" w:space="0" w:color="auto"/>
                                                <w:bottom w:val="none" w:sz="0" w:space="0" w:color="auto"/>
                                                <w:right w:val="none" w:sz="0" w:space="0" w:color="auto"/>
                                              </w:divBdr>
                                              <w:divsChild>
                                                <w:div w:id="451899214">
                                                  <w:marLeft w:val="0"/>
                                                  <w:marRight w:val="0"/>
                                                  <w:marTop w:val="0"/>
                                                  <w:marBottom w:val="0"/>
                                                  <w:divBdr>
                                                    <w:top w:val="none" w:sz="0" w:space="0" w:color="auto"/>
                                                    <w:left w:val="none" w:sz="0" w:space="0" w:color="auto"/>
                                                    <w:bottom w:val="none" w:sz="0" w:space="0" w:color="auto"/>
                                                    <w:right w:val="none" w:sz="0" w:space="0" w:color="auto"/>
                                                  </w:divBdr>
                                                  <w:divsChild>
                                                    <w:div w:id="1988824332">
                                                      <w:marLeft w:val="0"/>
                                                      <w:marRight w:val="0"/>
                                                      <w:marTop w:val="0"/>
                                                      <w:marBottom w:val="0"/>
                                                      <w:divBdr>
                                                        <w:top w:val="none" w:sz="0" w:space="0" w:color="auto"/>
                                                        <w:left w:val="none" w:sz="0" w:space="0" w:color="auto"/>
                                                        <w:bottom w:val="none" w:sz="0" w:space="0" w:color="auto"/>
                                                        <w:right w:val="none" w:sz="0" w:space="0" w:color="auto"/>
                                                      </w:divBdr>
                                                      <w:divsChild>
                                                        <w:div w:id="102576064">
                                                          <w:marLeft w:val="0"/>
                                                          <w:marRight w:val="0"/>
                                                          <w:marTop w:val="0"/>
                                                          <w:marBottom w:val="0"/>
                                                          <w:divBdr>
                                                            <w:top w:val="none" w:sz="0" w:space="0" w:color="auto"/>
                                                            <w:left w:val="none" w:sz="0" w:space="0" w:color="auto"/>
                                                            <w:bottom w:val="none" w:sz="0" w:space="0" w:color="auto"/>
                                                            <w:right w:val="none" w:sz="0" w:space="0" w:color="auto"/>
                                                          </w:divBdr>
                                                          <w:divsChild>
                                                            <w:div w:id="1233850693">
                                                              <w:marLeft w:val="0"/>
                                                              <w:marRight w:val="0"/>
                                                              <w:marTop w:val="0"/>
                                                              <w:marBottom w:val="0"/>
                                                              <w:divBdr>
                                                                <w:top w:val="none" w:sz="0" w:space="0" w:color="auto"/>
                                                                <w:left w:val="none" w:sz="0" w:space="0" w:color="auto"/>
                                                                <w:bottom w:val="none" w:sz="0" w:space="0" w:color="auto"/>
                                                                <w:right w:val="none" w:sz="0" w:space="0" w:color="auto"/>
                                                              </w:divBdr>
                                                              <w:divsChild>
                                                                <w:div w:id="958143270">
                                                                  <w:marLeft w:val="0"/>
                                                                  <w:marRight w:val="0"/>
                                                                  <w:marTop w:val="100"/>
                                                                  <w:marBottom w:val="100"/>
                                                                  <w:divBdr>
                                                                    <w:top w:val="none" w:sz="0" w:space="0" w:color="auto"/>
                                                                    <w:left w:val="none" w:sz="0" w:space="0" w:color="auto"/>
                                                                    <w:bottom w:val="none" w:sz="0" w:space="0" w:color="auto"/>
                                                                    <w:right w:val="none" w:sz="0" w:space="0" w:color="auto"/>
                                                                  </w:divBdr>
                                                                </w:div>
                                                                <w:div w:id="9776094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85675602">
                                                  <w:marLeft w:val="0"/>
                                                  <w:marRight w:val="0"/>
                                                  <w:marTop w:val="0"/>
                                                  <w:marBottom w:val="0"/>
                                                  <w:divBdr>
                                                    <w:top w:val="none" w:sz="0" w:space="0" w:color="auto"/>
                                                    <w:left w:val="none" w:sz="0" w:space="0" w:color="auto"/>
                                                    <w:bottom w:val="none" w:sz="0" w:space="0" w:color="auto"/>
                                                    <w:right w:val="none" w:sz="0" w:space="0" w:color="auto"/>
                                                  </w:divBdr>
                                                  <w:divsChild>
                                                    <w:div w:id="432173093">
                                                      <w:marLeft w:val="0"/>
                                                      <w:marRight w:val="0"/>
                                                      <w:marTop w:val="90"/>
                                                      <w:marBottom w:val="90"/>
                                                      <w:divBdr>
                                                        <w:top w:val="none" w:sz="0" w:space="4" w:color="F0C36D"/>
                                                        <w:left w:val="none" w:sz="0" w:space="4" w:color="F0C36D"/>
                                                        <w:bottom w:val="none" w:sz="0" w:space="4" w:color="F0C36D"/>
                                                        <w:right w:val="none" w:sz="0" w:space="4" w:color="F0C36D"/>
                                                      </w:divBdr>
                                                      <w:divsChild>
                                                        <w:div w:id="621812225">
                                                          <w:marLeft w:val="0"/>
                                                          <w:marRight w:val="0"/>
                                                          <w:marTop w:val="0"/>
                                                          <w:marBottom w:val="0"/>
                                                          <w:divBdr>
                                                            <w:top w:val="none" w:sz="0" w:space="0" w:color="auto"/>
                                                            <w:left w:val="none" w:sz="0" w:space="0" w:color="auto"/>
                                                            <w:bottom w:val="none" w:sz="0" w:space="0" w:color="auto"/>
                                                            <w:right w:val="none" w:sz="0" w:space="0" w:color="auto"/>
                                                          </w:divBdr>
                                                        </w:div>
                                                      </w:divsChild>
                                                    </w:div>
                                                    <w:div w:id="1748913802">
                                                      <w:marLeft w:val="0"/>
                                                      <w:marRight w:val="0"/>
                                                      <w:marTop w:val="0"/>
                                                      <w:marBottom w:val="0"/>
                                                      <w:divBdr>
                                                        <w:top w:val="none" w:sz="0" w:space="0" w:color="auto"/>
                                                        <w:left w:val="none" w:sz="0" w:space="0" w:color="auto"/>
                                                        <w:bottom w:val="none" w:sz="0" w:space="0" w:color="auto"/>
                                                        <w:right w:val="none" w:sz="0" w:space="0" w:color="auto"/>
                                                      </w:divBdr>
                                                      <w:divsChild>
                                                        <w:div w:id="1626545582">
                                                          <w:marLeft w:val="0"/>
                                                          <w:marRight w:val="0"/>
                                                          <w:marTop w:val="0"/>
                                                          <w:marBottom w:val="0"/>
                                                          <w:divBdr>
                                                            <w:top w:val="none" w:sz="0" w:space="0" w:color="auto"/>
                                                            <w:left w:val="none" w:sz="0" w:space="0" w:color="auto"/>
                                                            <w:bottom w:val="none" w:sz="0" w:space="0" w:color="auto"/>
                                                            <w:right w:val="none" w:sz="0" w:space="0" w:color="auto"/>
                                                          </w:divBdr>
                                                        </w:div>
                                                        <w:div w:id="74287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80992">
                                  <w:marLeft w:val="0"/>
                                  <w:marRight w:val="0"/>
                                  <w:marTop w:val="120"/>
                                  <w:marBottom w:val="120"/>
                                  <w:divBdr>
                                    <w:top w:val="none" w:sz="0" w:space="0" w:color="auto"/>
                                    <w:left w:val="none" w:sz="0" w:space="0" w:color="auto"/>
                                    <w:bottom w:val="none" w:sz="0" w:space="0" w:color="auto"/>
                                    <w:right w:val="none" w:sz="0" w:space="0" w:color="auto"/>
                                  </w:divBdr>
                                  <w:divsChild>
                                    <w:div w:id="1334336078">
                                      <w:marLeft w:val="0"/>
                                      <w:marRight w:val="0"/>
                                      <w:marTop w:val="0"/>
                                      <w:marBottom w:val="0"/>
                                      <w:divBdr>
                                        <w:top w:val="none" w:sz="0" w:space="0" w:color="auto"/>
                                        <w:left w:val="none" w:sz="0" w:space="0" w:color="auto"/>
                                        <w:bottom w:val="none" w:sz="0" w:space="0" w:color="auto"/>
                                        <w:right w:val="none" w:sz="0" w:space="0" w:color="auto"/>
                                      </w:divBdr>
                                      <w:divsChild>
                                        <w:div w:id="1510562244">
                                          <w:marLeft w:val="0"/>
                                          <w:marRight w:val="0"/>
                                          <w:marTop w:val="0"/>
                                          <w:marBottom w:val="0"/>
                                          <w:divBdr>
                                            <w:top w:val="none" w:sz="0" w:space="0" w:color="auto"/>
                                            <w:left w:val="none" w:sz="0" w:space="0" w:color="auto"/>
                                            <w:bottom w:val="none" w:sz="0" w:space="0" w:color="auto"/>
                                            <w:right w:val="none" w:sz="0" w:space="0" w:color="auto"/>
                                          </w:divBdr>
                                          <w:divsChild>
                                            <w:div w:id="864097649">
                                              <w:marLeft w:val="0"/>
                                              <w:marRight w:val="0"/>
                                              <w:marTop w:val="0"/>
                                              <w:marBottom w:val="0"/>
                                              <w:divBdr>
                                                <w:top w:val="none" w:sz="0" w:space="0" w:color="auto"/>
                                                <w:left w:val="none" w:sz="0" w:space="0" w:color="auto"/>
                                                <w:bottom w:val="none" w:sz="0" w:space="0" w:color="auto"/>
                                                <w:right w:val="none" w:sz="0" w:space="0" w:color="auto"/>
                                              </w:divBdr>
                                              <w:divsChild>
                                                <w:div w:id="247614811">
                                                  <w:marLeft w:val="0"/>
                                                  <w:marRight w:val="0"/>
                                                  <w:marTop w:val="0"/>
                                                  <w:marBottom w:val="0"/>
                                                  <w:divBdr>
                                                    <w:top w:val="none" w:sz="0" w:space="0" w:color="auto"/>
                                                    <w:left w:val="none" w:sz="0" w:space="0" w:color="auto"/>
                                                    <w:bottom w:val="none" w:sz="0" w:space="0" w:color="auto"/>
                                                    <w:right w:val="none" w:sz="0" w:space="0" w:color="auto"/>
                                                  </w:divBdr>
                                                  <w:divsChild>
                                                    <w:div w:id="195895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825">
                                              <w:marLeft w:val="0"/>
                                              <w:marRight w:val="0"/>
                                              <w:marTop w:val="0"/>
                                              <w:marBottom w:val="0"/>
                                              <w:divBdr>
                                                <w:top w:val="none" w:sz="0" w:space="0" w:color="auto"/>
                                                <w:left w:val="none" w:sz="0" w:space="0" w:color="auto"/>
                                                <w:bottom w:val="none" w:sz="0" w:space="0" w:color="auto"/>
                                                <w:right w:val="none" w:sz="0" w:space="0" w:color="auto"/>
                                              </w:divBdr>
                                              <w:divsChild>
                                                <w:div w:id="567305146">
                                                  <w:marLeft w:val="0"/>
                                                  <w:marRight w:val="0"/>
                                                  <w:marTop w:val="0"/>
                                                  <w:marBottom w:val="0"/>
                                                  <w:divBdr>
                                                    <w:top w:val="none" w:sz="0" w:space="0" w:color="auto"/>
                                                    <w:left w:val="none" w:sz="0" w:space="0" w:color="auto"/>
                                                    <w:bottom w:val="none" w:sz="0" w:space="0" w:color="auto"/>
                                                    <w:right w:val="none" w:sz="0" w:space="0" w:color="auto"/>
                                                  </w:divBdr>
                                                  <w:divsChild>
                                                    <w:div w:id="186659804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43226821">
                                  <w:marLeft w:val="0"/>
                                  <w:marRight w:val="0"/>
                                  <w:marTop w:val="180"/>
                                  <w:marBottom w:val="0"/>
                                  <w:divBdr>
                                    <w:top w:val="none" w:sz="0" w:space="0" w:color="auto"/>
                                    <w:left w:val="none" w:sz="0" w:space="0" w:color="auto"/>
                                    <w:bottom w:val="none" w:sz="0" w:space="0" w:color="auto"/>
                                    <w:right w:val="none" w:sz="0" w:space="0" w:color="auto"/>
                                  </w:divBdr>
                                  <w:divsChild>
                                    <w:div w:id="11536227">
                                      <w:marLeft w:val="0"/>
                                      <w:marRight w:val="0"/>
                                      <w:marTop w:val="0"/>
                                      <w:marBottom w:val="0"/>
                                      <w:divBdr>
                                        <w:top w:val="none" w:sz="0" w:space="0" w:color="auto"/>
                                        <w:left w:val="none" w:sz="0" w:space="0" w:color="auto"/>
                                        <w:bottom w:val="single" w:sz="6" w:space="3" w:color="CCCCCC"/>
                                        <w:right w:val="none" w:sz="0" w:space="0" w:color="auto"/>
                                      </w:divBdr>
                                    </w:div>
                                    <w:div w:id="1031608191">
                                      <w:marLeft w:val="0"/>
                                      <w:marRight w:val="0"/>
                                      <w:marTop w:val="0"/>
                                      <w:marBottom w:val="0"/>
                                      <w:divBdr>
                                        <w:top w:val="none" w:sz="0" w:space="0" w:color="auto"/>
                                        <w:left w:val="none" w:sz="0" w:space="0" w:color="auto"/>
                                        <w:bottom w:val="none" w:sz="0" w:space="0" w:color="auto"/>
                                        <w:right w:val="none" w:sz="0" w:space="0" w:color="auto"/>
                                      </w:divBdr>
                                      <w:divsChild>
                                        <w:div w:id="540897494">
                                          <w:marLeft w:val="0"/>
                                          <w:marRight w:val="0"/>
                                          <w:marTop w:val="0"/>
                                          <w:marBottom w:val="0"/>
                                          <w:divBdr>
                                            <w:top w:val="none" w:sz="0" w:space="0" w:color="auto"/>
                                            <w:left w:val="none" w:sz="0" w:space="0" w:color="auto"/>
                                            <w:bottom w:val="none" w:sz="0" w:space="0" w:color="auto"/>
                                            <w:right w:val="none" w:sz="0" w:space="0" w:color="auto"/>
                                          </w:divBdr>
                                          <w:divsChild>
                                            <w:div w:id="1489009150">
                                              <w:marLeft w:val="0"/>
                                              <w:marRight w:val="60"/>
                                              <w:marTop w:val="0"/>
                                              <w:marBottom w:val="0"/>
                                              <w:divBdr>
                                                <w:top w:val="none" w:sz="0" w:space="0" w:color="auto"/>
                                                <w:left w:val="none" w:sz="0" w:space="0" w:color="auto"/>
                                                <w:bottom w:val="none" w:sz="0" w:space="0" w:color="auto"/>
                                                <w:right w:val="none" w:sz="0" w:space="0" w:color="auto"/>
                                              </w:divBdr>
                                              <w:divsChild>
                                                <w:div w:id="785929265">
                                                  <w:marLeft w:val="0"/>
                                                  <w:marRight w:val="0"/>
                                                  <w:marTop w:val="0"/>
                                                  <w:marBottom w:val="240"/>
                                                  <w:divBdr>
                                                    <w:top w:val="none" w:sz="0" w:space="0" w:color="auto"/>
                                                    <w:left w:val="none" w:sz="0" w:space="0" w:color="auto"/>
                                                    <w:bottom w:val="none" w:sz="0" w:space="0" w:color="auto"/>
                                                    <w:right w:val="none" w:sz="0" w:space="0" w:color="auto"/>
                                                  </w:divBdr>
                                                  <w:divsChild>
                                                    <w:div w:id="1664356164">
                                                      <w:marLeft w:val="0"/>
                                                      <w:marRight w:val="0"/>
                                                      <w:marTop w:val="0"/>
                                                      <w:marBottom w:val="0"/>
                                                      <w:divBdr>
                                                        <w:top w:val="none" w:sz="0" w:space="0" w:color="auto"/>
                                                        <w:left w:val="none" w:sz="0" w:space="0" w:color="auto"/>
                                                        <w:bottom w:val="none" w:sz="0" w:space="0" w:color="auto"/>
                                                        <w:right w:val="none" w:sz="0" w:space="0" w:color="auto"/>
                                                      </w:divBdr>
                                                      <w:divsChild>
                                                        <w:div w:id="1971129791">
                                                          <w:marLeft w:val="0"/>
                                                          <w:marRight w:val="0"/>
                                                          <w:marTop w:val="0"/>
                                                          <w:marBottom w:val="0"/>
                                                          <w:divBdr>
                                                            <w:top w:val="none" w:sz="0" w:space="0" w:color="auto"/>
                                                            <w:left w:val="none" w:sz="0" w:space="0" w:color="auto"/>
                                                            <w:bottom w:val="none" w:sz="0" w:space="0" w:color="auto"/>
                                                            <w:right w:val="none" w:sz="0" w:space="0" w:color="auto"/>
                                                          </w:divBdr>
                                                          <w:divsChild>
                                                            <w:div w:id="193948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283191">
                                                  <w:marLeft w:val="0"/>
                                                  <w:marRight w:val="0"/>
                                                  <w:marTop w:val="0"/>
                                                  <w:marBottom w:val="240"/>
                                                  <w:divBdr>
                                                    <w:top w:val="none" w:sz="0" w:space="0" w:color="auto"/>
                                                    <w:left w:val="none" w:sz="0" w:space="0" w:color="auto"/>
                                                    <w:bottom w:val="none" w:sz="0" w:space="0" w:color="auto"/>
                                                    <w:right w:val="none" w:sz="0" w:space="0" w:color="auto"/>
                                                  </w:divBdr>
                                                  <w:divsChild>
                                                    <w:div w:id="1681352534">
                                                      <w:marLeft w:val="0"/>
                                                      <w:marRight w:val="0"/>
                                                      <w:marTop w:val="0"/>
                                                      <w:marBottom w:val="0"/>
                                                      <w:divBdr>
                                                        <w:top w:val="none" w:sz="0" w:space="0" w:color="auto"/>
                                                        <w:left w:val="none" w:sz="0" w:space="0" w:color="auto"/>
                                                        <w:bottom w:val="none" w:sz="0" w:space="0" w:color="auto"/>
                                                        <w:right w:val="none" w:sz="0" w:space="0" w:color="auto"/>
                                                      </w:divBdr>
                                                      <w:divsChild>
                                                        <w:div w:id="1465150574">
                                                          <w:marLeft w:val="0"/>
                                                          <w:marRight w:val="0"/>
                                                          <w:marTop w:val="0"/>
                                                          <w:marBottom w:val="0"/>
                                                          <w:divBdr>
                                                            <w:top w:val="none" w:sz="0" w:space="0" w:color="auto"/>
                                                            <w:left w:val="none" w:sz="0" w:space="0" w:color="auto"/>
                                                            <w:bottom w:val="none" w:sz="0" w:space="0" w:color="auto"/>
                                                            <w:right w:val="none" w:sz="0" w:space="0" w:color="auto"/>
                                                          </w:divBdr>
                                                          <w:divsChild>
                                                            <w:div w:id="179570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350225">
                                                  <w:marLeft w:val="0"/>
                                                  <w:marRight w:val="0"/>
                                                  <w:marTop w:val="0"/>
                                                  <w:marBottom w:val="240"/>
                                                  <w:divBdr>
                                                    <w:top w:val="none" w:sz="0" w:space="0" w:color="auto"/>
                                                    <w:left w:val="none" w:sz="0" w:space="0" w:color="auto"/>
                                                    <w:bottom w:val="none" w:sz="0" w:space="0" w:color="auto"/>
                                                    <w:right w:val="none" w:sz="0" w:space="0" w:color="auto"/>
                                                  </w:divBdr>
                                                  <w:divsChild>
                                                    <w:div w:id="1657688998">
                                                      <w:marLeft w:val="0"/>
                                                      <w:marRight w:val="0"/>
                                                      <w:marTop w:val="0"/>
                                                      <w:marBottom w:val="0"/>
                                                      <w:divBdr>
                                                        <w:top w:val="none" w:sz="0" w:space="0" w:color="auto"/>
                                                        <w:left w:val="none" w:sz="0" w:space="0" w:color="auto"/>
                                                        <w:bottom w:val="none" w:sz="0" w:space="0" w:color="auto"/>
                                                        <w:right w:val="none" w:sz="0" w:space="0" w:color="auto"/>
                                                      </w:divBdr>
                                                      <w:divsChild>
                                                        <w:div w:id="1968664052">
                                                          <w:marLeft w:val="0"/>
                                                          <w:marRight w:val="0"/>
                                                          <w:marTop w:val="0"/>
                                                          <w:marBottom w:val="0"/>
                                                          <w:divBdr>
                                                            <w:top w:val="none" w:sz="0" w:space="0" w:color="auto"/>
                                                            <w:left w:val="none" w:sz="0" w:space="0" w:color="auto"/>
                                                            <w:bottom w:val="none" w:sz="0" w:space="0" w:color="auto"/>
                                                            <w:right w:val="none" w:sz="0" w:space="0" w:color="auto"/>
                                                          </w:divBdr>
                                                          <w:divsChild>
                                                            <w:div w:id="21391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79491">
                                                  <w:marLeft w:val="0"/>
                                                  <w:marRight w:val="0"/>
                                                  <w:marTop w:val="0"/>
                                                  <w:marBottom w:val="240"/>
                                                  <w:divBdr>
                                                    <w:top w:val="none" w:sz="0" w:space="0" w:color="auto"/>
                                                    <w:left w:val="none" w:sz="0" w:space="0" w:color="auto"/>
                                                    <w:bottom w:val="none" w:sz="0" w:space="0" w:color="auto"/>
                                                    <w:right w:val="none" w:sz="0" w:space="0" w:color="auto"/>
                                                  </w:divBdr>
                                                  <w:divsChild>
                                                    <w:div w:id="1200630977">
                                                      <w:marLeft w:val="0"/>
                                                      <w:marRight w:val="0"/>
                                                      <w:marTop w:val="0"/>
                                                      <w:marBottom w:val="0"/>
                                                      <w:divBdr>
                                                        <w:top w:val="none" w:sz="0" w:space="0" w:color="auto"/>
                                                        <w:left w:val="none" w:sz="0" w:space="0" w:color="auto"/>
                                                        <w:bottom w:val="none" w:sz="0" w:space="0" w:color="auto"/>
                                                        <w:right w:val="none" w:sz="0" w:space="0" w:color="auto"/>
                                                      </w:divBdr>
                                                      <w:divsChild>
                                                        <w:div w:id="189623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977095">
                                          <w:marLeft w:val="0"/>
                                          <w:marRight w:val="0"/>
                                          <w:marTop w:val="0"/>
                                          <w:marBottom w:val="0"/>
                                          <w:divBdr>
                                            <w:top w:val="none" w:sz="0" w:space="0" w:color="auto"/>
                                            <w:left w:val="none" w:sz="0" w:space="0" w:color="auto"/>
                                            <w:bottom w:val="none" w:sz="0" w:space="0" w:color="auto"/>
                                            <w:right w:val="none" w:sz="0" w:space="0" w:color="auto"/>
                                          </w:divBdr>
                                          <w:divsChild>
                                            <w:div w:id="1973442542">
                                              <w:marLeft w:val="60"/>
                                              <w:marRight w:val="0"/>
                                              <w:marTop w:val="0"/>
                                              <w:marBottom w:val="0"/>
                                              <w:divBdr>
                                                <w:top w:val="none" w:sz="0" w:space="0" w:color="auto"/>
                                                <w:left w:val="none" w:sz="0" w:space="0" w:color="auto"/>
                                                <w:bottom w:val="none" w:sz="0" w:space="0" w:color="auto"/>
                                                <w:right w:val="none" w:sz="0" w:space="0" w:color="auto"/>
                                              </w:divBdr>
                                              <w:divsChild>
                                                <w:div w:id="1456753752">
                                                  <w:marLeft w:val="0"/>
                                                  <w:marRight w:val="0"/>
                                                  <w:marTop w:val="0"/>
                                                  <w:marBottom w:val="240"/>
                                                  <w:divBdr>
                                                    <w:top w:val="none" w:sz="0" w:space="0" w:color="auto"/>
                                                    <w:left w:val="none" w:sz="0" w:space="0" w:color="auto"/>
                                                    <w:bottom w:val="none" w:sz="0" w:space="0" w:color="auto"/>
                                                    <w:right w:val="none" w:sz="0" w:space="0" w:color="auto"/>
                                                  </w:divBdr>
                                                  <w:divsChild>
                                                    <w:div w:id="774178205">
                                                      <w:marLeft w:val="0"/>
                                                      <w:marRight w:val="0"/>
                                                      <w:marTop w:val="0"/>
                                                      <w:marBottom w:val="0"/>
                                                      <w:divBdr>
                                                        <w:top w:val="none" w:sz="0" w:space="0" w:color="auto"/>
                                                        <w:left w:val="none" w:sz="0" w:space="0" w:color="auto"/>
                                                        <w:bottom w:val="none" w:sz="0" w:space="0" w:color="auto"/>
                                                        <w:right w:val="none" w:sz="0" w:space="0" w:color="auto"/>
                                                      </w:divBdr>
                                                      <w:divsChild>
                                                        <w:div w:id="1482380542">
                                                          <w:marLeft w:val="0"/>
                                                          <w:marRight w:val="0"/>
                                                          <w:marTop w:val="0"/>
                                                          <w:marBottom w:val="0"/>
                                                          <w:divBdr>
                                                            <w:top w:val="none" w:sz="0" w:space="0" w:color="auto"/>
                                                            <w:left w:val="none" w:sz="0" w:space="0" w:color="auto"/>
                                                            <w:bottom w:val="none" w:sz="0" w:space="0" w:color="auto"/>
                                                            <w:right w:val="none" w:sz="0" w:space="0" w:color="auto"/>
                                                          </w:divBdr>
                                                          <w:divsChild>
                                                            <w:div w:id="190560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812877">
                              <w:marLeft w:val="0"/>
                              <w:marRight w:val="0"/>
                              <w:marTop w:val="240"/>
                              <w:marBottom w:val="525"/>
                              <w:divBdr>
                                <w:top w:val="none" w:sz="0" w:space="0" w:color="auto"/>
                                <w:left w:val="none" w:sz="0" w:space="0" w:color="auto"/>
                                <w:bottom w:val="none" w:sz="0" w:space="0" w:color="auto"/>
                                <w:right w:val="none" w:sz="0" w:space="0" w:color="auto"/>
                              </w:divBdr>
                              <w:divsChild>
                                <w:div w:id="106502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819905">
              <w:marLeft w:val="0"/>
              <w:marRight w:val="0"/>
              <w:marTop w:val="0"/>
              <w:marBottom w:val="0"/>
              <w:divBdr>
                <w:top w:val="single" w:sz="6" w:space="31" w:color="F0C36D"/>
                <w:left w:val="single" w:sz="6" w:space="31" w:color="F0C36D"/>
                <w:bottom w:val="single" w:sz="6" w:space="31" w:color="F0C36D"/>
                <w:right w:val="single" w:sz="6" w:space="31" w:color="F0C36D"/>
              </w:divBdr>
            </w:div>
            <w:div w:id="1256984296">
              <w:marLeft w:val="0"/>
              <w:marRight w:val="0"/>
              <w:marTop w:val="0"/>
              <w:marBottom w:val="0"/>
              <w:divBdr>
                <w:top w:val="single" w:sz="6" w:space="31" w:color="F0C36D"/>
                <w:left w:val="single" w:sz="6" w:space="31" w:color="F0C36D"/>
                <w:bottom w:val="single" w:sz="6" w:space="31" w:color="F0C36D"/>
                <w:right w:val="single" w:sz="6" w:space="31" w:color="F0C36D"/>
              </w:divBdr>
            </w:div>
            <w:div w:id="1871068657">
              <w:marLeft w:val="0"/>
              <w:marRight w:val="0"/>
              <w:marTop w:val="0"/>
              <w:marBottom w:val="0"/>
              <w:divBdr>
                <w:top w:val="single" w:sz="6" w:space="31" w:color="F0C36D"/>
                <w:left w:val="single" w:sz="6" w:space="31" w:color="F0C36D"/>
                <w:bottom w:val="single" w:sz="6" w:space="31" w:color="F0C36D"/>
                <w:right w:val="single" w:sz="6" w:space="31" w:color="F0C36D"/>
              </w:divBdr>
            </w:div>
            <w:div w:id="1800873643">
              <w:marLeft w:val="0"/>
              <w:marRight w:val="0"/>
              <w:marTop w:val="0"/>
              <w:marBottom w:val="0"/>
              <w:divBdr>
                <w:top w:val="single" w:sz="6" w:space="31" w:color="F0C36D"/>
                <w:left w:val="single" w:sz="6" w:space="31" w:color="F0C36D"/>
                <w:bottom w:val="single" w:sz="6" w:space="31" w:color="F0C36D"/>
                <w:right w:val="single" w:sz="6" w:space="31" w:color="F0C36D"/>
              </w:divBdr>
            </w:div>
            <w:div w:id="2064058278">
              <w:marLeft w:val="0"/>
              <w:marRight w:val="0"/>
              <w:marTop w:val="0"/>
              <w:marBottom w:val="0"/>
              <w:divBdr>
                <w:top w:val="single" w:sz="6" w:space="0" w:color="CCCCCC"/>
                <w:left w:val="none" w:sz="0" w:space="0" w:color="auto"/>
                <w:bottom w:val="none" w:sz="0" w:space="0" w:color="auto"/>
                <w:right w:val="none" w:sz="0" w:space="0" w:color="auto"/>
              </w:divBdr>
            </w:div>
          </w:divsChild>
        </w:div>
        <w:div w:id="1550844305">
          <w:marLeft w:val="0"/>
          <w:marRight w:val="0"/>
          <w:marTop w:val="0"/>
          <w:marBottom w:val="0"/>
          <w:divBdr>
            <w:top w:val="single" w:sz="6" w:space="12" w:color="BBBBBB"/>
            <w:left w:val="single" w:sz="6" w:space="12" w:color="BBBBBB"/>
            <w:bottom w:val="single" w:sz="6" w:space="12" w:color="A8A8A8"/>
            <w:right w:val="single" w:sz="6" w:space="12" w:color="BBBBBB"/>
          </w:divBdr>
          <w:divsChild>
            <w:div w:id="2116897686">
              <w:marLeft w:val="0"/>
              <w:marRight w:val="0"/>
              <w:marTop w:val="0"/>
              <w:marBottom w:val="0"/>
              <w:divBdr>
                <w:top w:val="none" w:sz="0" w:space="0" w:color="auto"/>
                <w:left w:val="none" w:sz="0" w:space="0" w:color="auto"/>
                <w:bottom w:val="none" w:sz="0" w:space="0" w:color="auto"/>
                <w:right w:val="none" w:sz="0" w:space="0" w:color="auto"/>
              </w:divBdr>
              <w:divsChild>
                <w:div w:id="1564637519">
                  <w:marLeft w:val="0"/>
                  <w:marRight w:val="0"/>
                  <w:marTop w:val="0"/>
                  <w:marBottom w:val="0"/>
                  <w:divBdr>
                    <w:top w:val="none" w:sz="0" w:space="0" w:color="auto"/>
                    <w:left w:val="none" w:sz="0" w:space="0" w:color="auto"/>
                    <w:bottom w:val="none" w:sz="0" w:space="0" w:color="auto"/>
                    <w:right w:val="none" w:sz="0" w:space="0" w:color="auto"/>
                  </w:divBdr>
                  <w:divsChild>
                    <w:div w:id="1134250365">
                      <w:marLeft w:val="0"/>
                      <w:marRight w:val="0"/>
                      <w:marTop w:val="0"/>
                      <w:marBottom w:val="240"/>
                      <w:divBdr>
                        <w:top w:val="none" w:sz="0" w:space="0" w:color="auto"/>
                        <w:left w:val="none" w:sz="0" w:space="0" w:color="auto"/>
                        <w:bottom w:val="none" w:sz="0" w:space="0" w:color="auto"/>
                        <w:right w:val="none" w:sz="0" w:space="0" w:color="auto"/>
                      </w:divBdr>
                    </w:div>
                    <w:div w:id="341711029">
                      <w:marLeft w:val="0"/>
                      <w:marRight w:val="0"/>
                      <w:marTop w:val="0"/>
                      <w:marBottom w:val="0"/>
                      <w:divBdr>
                        <w:top w:val="none" w:sz="0" w:space="0" w:color="auto"/>
                        <w:left w:val="none" w:sz="0" w:space="0" w:color="auto"/>
                        <w:bottom w:val="none" w:sz="0" w:space="0" w:color="auto"/>
                        <w:right w:val="none" w:sz="0" w:space="0" w:color="auto"/>
                      </w:divBdr>
                      <w:divsChild>
                        <w:div w:id="1701470247">
                          <w:marLeft w:val="0"/>
                          <w:marRight w:val="450"/>
                          <w:marTop w:val="0"/>
                          <w:marBottom w:val="0"/>
                          <w:divBdr>
                            <w:top w:val="none" w:sz="0" w:space="0" w:color="auto"/>
                            <w:left w:val="none" w:sz="0" w:space="0" w:color="auto"/>
                            <w:bottom w:val="none" w:sz="0" w:space="0" w:color="auto"/>
                            <w:right w:val="none" w:sz="0" w:space="0" w:color="auto"/>
                          </w:divBdr>
                        </w:div>
                        <w:div w:id="174721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254289">
          <w:marLeft w:val="-15"/>
          <w:marRight w:val="0"/>
          <w:marTop w:val="0"/>
          <w:marBottom w:val="0"/>
          <w:divBdr>
            <w:top w:val="single" w:sz="6" w:space="5" w:color="FFFFFF"/>
            <w:left w:val="single" w:sz="6" w:space="7" w:color="FFFFFF"/>
            <w:bottom w:val="single" w:sz="6" w:space="5" w:color="FFFFFF"/>
            <w:right w:val="single" w:sz="6" w:space="7" w:color="FFFFFF"/>
          </w:divBdr>
          <w:divsChild>
            <w:div w:id="294070008">
              <w:marLeft w:val="0"/>
              <w:marRight w:val="0"/>
              <w:marTop w:val="0"/>
              <w:marBottom w:val="0"/>
              <w:divBdr>
                <w:top w:val="none" w:sz="0" w:space="0" w:color="auto"/>
                <w:left w:val="none" w:sz="0" w:space="0" w:color="auto"/>
                <w:bottom w:val="none" w:sz="0" w:space="0" w:color="auto"/>
                <w:right w:val="none" w:sz="0" w:space="0" w:color="auto"/>
              </w:divBdr>
            </w:div>
          </w:divsChild>
        </w:div>
        <w:div w:id="1246187585">
          <w:marLeft w:val="0"/>
          <w:marRight w:val="0"/>
          <w:marTop w:val="0"/>
          <w:marBottom w:val="0"/>
          <w:divBdr>
            <w:top w:val="single" w:sz="6" w:space="5" w:color="CCCCCC"/>
            <w:left w:val="single" w:sz="6" w:space="0" w:color="CCCCCC"/>
            <w:bottom w:val="single" w:sz="6" w:space="5" w:color="CCCCCC"/>
            <w:right w:val="single" w:sz="6" w:space="0" w:color="CCCCCC"/>
          </w:divBdr>
          <w:divsChild>
            <w:div w:id="274144347">
              <w:marLeft w:val="0"/>
              <w:marRight w:val="0"/>
              <w:marTop w:val="0"/>
              <w:marBottom w:val="0"/>
              <w:divBdr>
                <w:top w:val="none" w:sz="0" w:space="0" w:color="auto"/>
                <w:left w:val="none" w:sz="0" w:space="0" w:color="auto"/>
                <w:bottom w:val="none" w:sz="0" w:space="0" w:color="auto"/>
                <w:right w:val="none" w:sz="0" w:space="0" w:color="auto"/>
              </w:divBdr>
              <w:divsChild>
                <w:div w:id="1443501174">
                  <w:marLeft w:val="0"/>
                  <w:marRight w:val="0"/>
                  <w:marTop w:val="0"/>
                  <w:marBottom w:val="0"/>
                  <w:divBdr>
                    <w:top w:val="none" w:sz="0" w:space="0" w:color="auto"/>
                    <w:left w:val="none" w:sz="0" w:space="0" w:color="auto"/>
                    <w:bottom w:val="none" w:sz="0" w:space="0" w:color="auto"/>
                    <w:right w:val="none" w:sz="0" w:space="0" w:color="auto"/>
                  </w:divBdr>
                </w:div>
              </w:divsChild>
            </w:div>
            <w:div w:id="1512911684">
              <w:marLeft w:val="0"/>
              <w:marRight w:val="0"/>
              <w:marTop w:val="0"/>
              <w:marBottom w:val="0"/>
              <w:divBdr>
                <w:top w:val="none" w:sz="0" w:space="0" w:color="auto"/>
                <w:left w:val="none" w:sz="0" w:space="0" w:color="auto"/>
                <w:bottom w:val="none" w:sz="0" w:space="0" w:color="auto"/>
                <w:right w:val="none" w:sz="0" w:space="0" w:color="auto"/>
              </w:divBdr>
            </w:div>
          </w:divsChild>
        </w:div>
        <w:div w:id="536629608">
          <w:marLeft w:val="-15"/>
          <w:marRight w:val="0"/>
          <w:marTop w:val="0"/>
          <w:marBottom w:val="0"/>
          <w:divBdr>
            <w:top w:val="single" w:sz="6" w:space="5" w:color="FFFFFF"/>
            <w:left w:val="single" w:sz="6" w:space="7" w:color="FFFFFF"/>
            <w:bottom w:val="single" w:sz="6" w:space="5" w:color="FFFFFF"/>
            <w:right w:val="single" w:sz="6" w:space="7" w:color="FFFFFF"/>
          </w:divBdr>
          <w:divsChild>
            <w:div w:id="1926258842">
              <w:marLeft w:val="0"/>
              <w:marRight w:val="0"/>
              <w:marTop w:val="0"/>
              <w:marBottom w:val="0"/>
              <w:divBdr>
                <w:top w:val="none" w:sz="0" w:space="0" w:color="auto"/>
                <w:left w:val="none" w:sz="0" w:space="0" w:color="auto"/>
                <w:bottom w:val="none" w:sz="0" w:space="0" w:color="auto"/>
                <w:right w:val="none" w:sz="0" w:space="0" w:color="auto"/>
              </w:divBdr>
            </w:div>
          </w:divsChild>
        </w:div>
        <w:div w:id="327171671">
          <w:marLeft w:val="0"/>
          <w:marRight w:val="0"/>
          <w:marTop w:val="0"/>
          <w:marBottom w:val="0"/>
          <w:divBdr>
            <w:top w:val="none" w:sz="0" w:space="0" w:color="auto"/>
            <w:left w:val="none" w:sz="0" w:space="0" w:color="auto"/>
            <w:bottom w:val="none" w:sz="0" w:space="0" w:color="auto"/>
            <w:right w:val="none" w:sz="0" w:space="0" w:color="auto"/>
          </w:divBdr>
        </w:div>
        <w:div w:id="1079403487">
          <w:marLeft w:val="0"/>
          <w:marRight w:val="0"/>
          <w:marTop w:val="0"/>
          <w:marBottom w:val="0"/>
          <w:divBdr>
            <w:top w:val="single" w:sz="6" w:space="5" w:color="CDCDCD"/>
            <w:left w:val="single" w:sz="6" w:space="5" w:color="CDCDCD"/>
            <w:bottom w:val="single" w:sz="6" w:space="5" w:color="CDCDCD"/>
            <w:right w:val="single" w:sz="6" w:space="5" w:color="CDCDCD"/>
          </w:divBdr>
          <w:divsChild>
            <w:div w:id="2052151390">
              <w:marLeft w:val="0"/>
              <w:marRight w:val="0"/>
              <w:marTop w:val="0"/>
              <w:marBottom w:val="0"/>
              <w:divBdr>
                <w:top w:val="none" w:sz="0" w:space="0" w:color="auto"/>
                <w:left w:val="none" w:sz="0" w:space="0" w:color="auto"/>
                <w:bottom w:val="none" w:sz="0" w:space="0" w:color="auto"/>
                <w:right w:val="none" w:sz="0" w:space="0" w:color="auto"/>
              </w:divBdr>
              <w:divsChild>
                <w:div w:id="1569684885">
                  <w:marLeft w:val="0"/>
                  <w:marRight w:val="0"/>
                  <w:marTop w:val="90"/>
                  <w:marBottom w:val="0"/>
                  <w:divBdr>
                    <w:top w:val="none" w:sz="0" w:space="0" w:color="auto"/>
                    <w:left w:val="none" w:sz="0" w:space="0" w:color="auto"/>
                    <w:bottom w:val="none" w:sz="0" w:space="0" w:color="auto"/>
                    <w:right w:val="none" w:sz="0" w:space="0" w:color="auto"/>
                  </w:divBdr>
                  <w:divsChild>
                    <w:div w:id="1681473022">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 w:id="1069033110">
          <w:marLeft w:val="-15"/>
          <w:marRight w:val="0"/>
          <w:marTop w:val="0"/>
          <w:marBottom w:val="0"/>
          <w:divBdr>
            <w:top w:val="single" w:sz="6" w:space="5" w:color="FFFFFF"/>
            <w:left w:val="single" w:sz="6" w:space="7" w:color="FFFFFF"/>
            <w:bottom w:val="single" w:sz="6" w:space="5" w:color="FFFFFF"/>
            <w:right w:val="single" w:sz="6" w:space="7" w:color="FFFFFF"/>
          </w:divBdr>
          <w:divsChild>
            <w:div w:id="17716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07406">
      <w:bodyDiv w:val="1"/>
      <w:marLeft w:val="0"/>
      <w:marRight w:val="0"/>
      <w:marTop w:val="0"/>
      <w:marBottom w:val="0"/>
      <w:divBdr>
        <w:top w:val="none" w:sz="0" w:space="0" w:color="auto"/>
        <w:left w:val="none" w:sz="0" w:space="0" w:color="auto"/>
        <w:bottom w:val="none" w:sz="0" w:space="0" w:color="auto"/>
        <w:right w:val="none" w:sz="0" w:space="0" w:color="auto"/>
      </w:divBdr>
      <w:divsChild>
        <w:div w:id="725571432">
          <w:marLeft w:val="0"/>
          <w:marRight w:val="0"/>
          <w:marTop w:val="0"/>
          <w:marBottom w:val="0"/>
          <w:divBdr>
            <w:top w:val="none" w:sz="0" w:space="0" w:color="auto"/>
            <w:left w:val="none" w:sz="0" w:space="0" w:color="auto"/>
            <w:bottom w:val="none" w:sz="0" w:space="0" w:color="auto"/>
            <w:right w:val="none" w:sz="0" w:space="0" w:color="auto"/>
          </w:divBdr>
          <w:divsChild>
            <w:div w:id="676348443">
              <w:marLeft w:val="0"/>
              <w:marRight w:val="0"/>
              <w:marTop w:val="0"/>
              <w:marBottom w:val="0"/>
              <w:divBdr>
                <w:top w:val="none" w:sz="0" w:space="0" w:color="auto"/>
                <w:left w:val="none" w:sz="0" w:space="0" w:color="auto"/>
                <w:bottom w:val="none" w:sz="0" w:space="0" w:color="auto"/>
                <w:right w:val="none" w:sz="0" w:space="0" w:color="auto"/>
              </w:divBdr>
              <w:divsChild>
                <w:div w:id="1748262983">
                  <w:marLeft w:val="0"/>
                  <w:marRight w:val="0"/>
                  <w:marTop w:val="0"/>
                  <w:marBottom w:val="0"/>
                  <w:divBdr>
                    <w:top w:val="none" w:sz="0" w:space="0" w:color="auto"/>
                    <w:left w:val="none" w:sz="0" w:space="0" w:color="auto"/>
                    <w:bottom w:val="none" w:sz="0" w:space="0" w:color="auto"/>
                    <w:right w:val="none" w:sz="0" w:space="0" w:color="auto"/>
                  </w:divBdr>
                  <w:divsChild>
                    <w:div w:id="1772892746">
                      <w:marLeft w:val="0"/>
                      <w:marRight w:val="0"/>
                      <w:marTop w:val="0"/>
                      <w:marBottom w:val="0"/>
                      <w:divBdr>
                        <w:top w:val="none" w:sz="0" w:space="0" w:color="auto"/>
                        <w:left w:val="none" w:sz="0" w:space="0" w:color="auto"/>
                        <w:bottom w:val="none" w:sz="0" w:space="0" w:color="auto"/>
                        <w:right w:val="none" w:sz="0" w:space="0" w:color="auto"/>
                      </w:divBdr>
                      <w:divsChild>
                        <w:div w:id="1224096097">
                          <w:marLeft w:val="0"/>
                          <w:marRight w:val="0"/>
                          <w:marTop w:val="0"/>
                          <w:marBottom w:val="0"/>
                          <w:divBdr>
                            <w:top w:val="none" w:sz="0" w:space="0" w:color="auto"/>
                            <w:left w:val="none" w:sz="0" w:space="0" w:color="auto"/>
                            <w:bottom w:val="none" w:sz="0" w:space="0" w:color="auto"/>
                            <w:right w:val="none" w:sz="0" w:space="0" w:color="auto"/>
                          </w:divBdr>
                          <w:divsChild>
                            <w:div w:id="152069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3611772">
      <w:bodyDiv w:val="1"/>
      <w:marLeft w:val="0"/>
      <w:marRight w:val="0"/>
      <w:marTop w:val="0"/>
      <w:marBottom w:val="0"/>
      <w:divBdr>
        <w:top w:val="none" w:sz="0" w:space="0" w:color="auto"/>
        <w:left w:val="none" w:sz="0" w:space="0" w:color="auto"/>
        <w:bottom w:val="none" w:sz="0" w:space="0" w:color="auto"/>
        <w:right w:val="none" w:sz="0" w:space="0" w:color="auto"/>
      </w:divBdr>
    </w:div>
    <w:div w:id="1307081301">
      <w:bodyDiv w:val="1"/>
      <w:marLeft w:val="0"/>
      <w:marRight w:val="0"/>
      <w:marTop w:val="0"/>
      <w:marBottom w:val="0"/>
      <w:divBdr>
        <w:top w:val="none" w:sz="0" w:space="0" w:color="auto"/>
        <w:left w:val="none" w:sz="0" w:space="0" w:color="auto"/>
        <w:bottom w:val="none" w:sz="0" w:space="0" w:color="auto"/>
        <w:right w:val="none" w:sz="0" w:space="0" w:color="auto"/>
      </w:divBdr>
      <w:divsChild>
        <w:div w:id="1136220692">
          <w:marLeft w:val="0"/>
          <w:marRight w:val="0"/>
          <w:marTop w:val="0"/>
          <w:marBottom w:val="0"/>
          <w:divBdr>
            <w:top w:val="none" w:sz="0" w:space="0" w:color="auto"/>
            <w:left w:val="none" w:sz="0" w:space="0" w:color="auto"/>
            <w:bottom w:val="none" w:sz="0" w:space="0" w:color="auto"/>
            <w:right w:val="none" w:sz="0" w:space="0" w:color="auto"/>
          </w:divBdr>
          <w:divsChild>
            <w:div w:id="1211652387">
              <w:marLeft w:val="0"/>
              <w:marRight w:val="0"/>
              <w:marTop w:val="0"/>
              <w:marBottom w:val="0"/>
              <w:divBdr>
                <w:top w:val="none" w:sz="0" w:space="0" w:color="auto"/>
                <w:left w:val="none" w:sz="0" w:space="0" w:color="auto"/>
                <w:bottom w:val="none" w:sz="0" w:space="0" w:color="auto"/>
                <w:right w:val="none" w:sz="0" w:space="0" w:color="auto"/>
              </w:divBdr>
              <w:divsChild>
                <w:div w:id="142082991">
                  <w:marLeft w:val="0"/>
                  <w:marRight w:val="0"/>
                  <w:marTop w:val="0"/>
                  <w:marBottom w:val="0"/>
                  <w:divBdr>
                    <w:top w:val="none" w:sz="0" w:space="0" w:color="auto"/>
                    <w:left w:val="none" w:sz="0" w:space="0" w:color="auto"/>
                    <w:bottom w:val="none" w:sz="0" w:space="0" w:color="auto"/>
                    <w:right w:val="none" w:sz="0" w:space="0" w:color="auto"/>
                  </w:divBdr>
                  <w:divsChild>
                    <w:div w:id="1313749883">
                      <w:marLeft w:val="0"/>
                      <w:marRight w:val="0"/>
                      <w:marTop w:val="0"/>
                      <w:marBottom w:val="0"/>
                      <w:divBdr>
                        <w:top w:val="none" w:sz="0" w:space="0" w:color="auto"/>
                        <w:left w:val="none" w:sz="0" w:space="0" w:color="auto"/>
                        <w:bottom w:val="none" w:sz="0" w:space="0" w:color="auto"/>
                        <w:right w:val="none" w:sz="0" w:space="0" w:color="auto"/>
                      </w:divBdr>
                      <w:divsChild>
                        <w:div w:id="1673335491">
                          <w:marLeft w:val="0"/>
                          <w:marRight w:val="0"/>
                          <w:marTop w:val="0"/>
                          <w:marBottom w:val="0"/>
                          <w:divBdr>
                            <w:top w:val="none" w:sz="0" w:space="0" w:color="auto"/>
                            <w:left w:val="none" w:sz="0" w:space="0" w:color="auto"/>
                            <w:bottom w:val="none" w:sz="0" w:space="0" w:color="auto"/>
                            <w:right w:val="none" w:sz="0" w:space="0" w:color="auto"/>
                          </w:divBdr>
                          <w:divsChild>
                            <w:div w:id="427704190">
                              <w:marLeft w:val="0"/>
                              <w:marRight w:val="0"/>
                              <w:marTop w:val="0"/>
                              <w:marBottom w:val="0"/>
                              <w:divBdr>
                                <w:top w:val="none" w:sz="0" w:space="0" w:color="auto"/>
                                <w:left w:val="none" w:sz="0" w:space="0" w:color="auto"/>
                                <w:bottom w:val="none" w:sz="0" w:space="0" w:color="auto"/>
                                <w:right w:val="none" w:sz="0" w:space="0" w:color="auto"/>
                              </w:divBdr>
                              <w:divsChild>
                                <w:div w:id="53629415">
                                  <w:marLeft w:val="0"/>
                                  <w:marRight w:val="0"/>
                                  <w:marTop w:val="0"/>
                                  <w:marBottom w:val="0"/>
                                  <w:divBdr>
                                    <w:top w:val="none" w:sz="0" w:space="0" w:color="auto"/>
                                    <w:left w:val="none" w:sz="0" w:space="0" w:color="auto"/>
                                    <w:bottom w:val="none" w:sz="0" w:space="0" w:color="auto"/>
                                    <w:right w:val="none" w:sz="0" w:space="0" w:color="auto"/>
                                  </w:divBdr>
                                  <w:divsChild>
                                    <w:div w:id="57368943">
                                      <w:marLeft w:val="60"/>
                                      <w:marRight w:val="0"/>
                                      <w:marTop w:val="0"/>
                                      <w:marBottom w:val="0"/>
                                      <w:divBdr>
                                        <w:top w:val="none" w:sz="0" w:space="0" w:color="auto"/>
                                        <w:left w:val="none" w:sz="0" w:space="0" w:color="auto"/>
                                        <w:bottom w:val="none" w:sz="0" w:space="0" w:color="auto"/>
                                        <w:right w:val="none" w:sz="0" w:space="0" w:color="auto"/>
                                      </w:divBdr>
                                      <w:divsChild>
                                        <w:div w:id="1076437405">
                                          <w:marLeft w:val="0"/>
                                          <w:marRight w:val="0"/>
                                          <w:marTop w:val="0"/>
                                          <w:marBottom w:val="0"/>
                                          <w:divBdr>
                                            <w:top w:val="none" w:sz="0" w:space="0" w:color="auto"/>
                                            <w:left w:val="none" w:sz="0" w:space="0" w:color="auto"/>
                                            <w:bottom w:val="none" w:sz="0" w:space="0" w:color="auto"/>
                                            <w:right w:val="none" w:sz="0" w:space="0" w:color="auto"/>
                                          </w:divBdr>
                                          <w:divsChild>
                                            <w:div w:id="1799715133">
                                              <w:marLeft w:val="0"/>
                                              <w:marRight w:val="0"/>
                                              <w:marTop w:val="0"/>
                                              <w:marBottom w:val="120"/>
                                              <w:divBdr>
                                                <w:top w:val="single" w:sz="6" w:space="0" w:color="F5F5F5"/>
                                                <w:left w:val="single" w:sz="6" w:space="0" w:color="F5F5F5"/>
                                                <w:bottom w:val="single" w:sz="6" w:space="0" w:color="F5F5F5"/>
                                                <w:right w:val="single" w:sz="6" w:space="0" w:color="F5F5F5"/>
                                              </w:divBdr>
                                              <w:divsChild>
                                                <w:div w:id="2026860069">
                                                  <w:marLeft w:val="0"/>
                                                  <w:marRight w:val="0"/>
                                                  <w:marTop w:val="0"/>
                                                  <w:marBottom w:val="0"/>
                                                  <w:divBdr>
                                                    <w:top w:val="none" w:sz="0" w:space="0" w:color="auto"/>
                                                    <w:left w:val="none" w:sz="0" w:space="0" w:color="auto"/>
                                                    <w:bottom w:val="none" w:sz="0" w:space="0" w:color="auto"/>
                                                    <w:right w:val="none" w:sz="0" w:space="0" w:color="auto"/>
                                                  </w:divBdr>
                                                  <w:divsChild>
                                                    <w:div w:id="1408261343">
                                                      <w:marLeft w:val="0"/>
                                                      <w:marRight w:val="0"/>
                                                      <w:marTop w:val="0"/>
                                                      <w:marBottom w:val="0"/>
                                                      <w:divBdr>
                                                        <w:top w:val="none" w:sz="0" w:space="0" w:color="auto"/>
                                                        <w:left w:val="none" w:sz="0" w:space="0" w:color="auto"/>
                                                        <w:bottom w:val="none" w:sz="0" w:space="0" w:color="auto"/>
                                                        <w:right w:val="none" w:sz="0" w:space="0" w:color="auto"/>
                                                      </w:divBdr>
                                                    </w:div>
                                                  </w:divsChild>
                                                </w:div>
                                                <w:div w:id="1367869470">
                                                  <w:marLeft w:val="0"/>
                                                  <w:marRight w:val="0"/>
                                                  <w:marTop w:val="0"/>
                                                  <w:marBottom w:val="0"/>
                                                  <w:divBdr>
                                                    <w:top w:val="none" w:sz="0" w:space="0" w:color="auto"/>
                                                    <w:left w:val="none" w:sz="0" w:space="0" w:color="auto"/>
                                                    <w:bottom w:val="none" w:sz="0" w:space="0" w:color="auto"/>
                                                    <w:right w:val="none" w:sz="0" w:space="0" w:color="auto"/>
                                                  </w:divBdr>
                                                  <w:divsChild>
                                                    <w:div w:id="57077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6229102">
      <w:bodyDiv w:val="1"/>
      <w:marLeft w:val="0"/>
      <w:marRight w:val="0"/>
      <w:marTop w:val="0"/>
      <w:marBottom w:val="0"/>
      <w:divBdr>
        <w:top w:val="none" w:sz="0" w:space="0" w:color="auto"/>
        <w:left w:val="none" w:sz="0" w:space="0" w:color="auto"/>
        <w:bottom w:val="none" w:sz="0" w:space="0" w:color="auto"/>
        <w:right w:val="none" w:sz="0" w:space="0" w:color="auto"/>
      </w:divBdr>
    </w:div>
    <w:div w:id="1449472070">
      <w:bodyDiv w:val="1"/>
      <w:marLeft w:val="0"/>
      <w:marRight w:val="0"/>
      <w:marTop w:val="0"/>
      <w:marBottom w:val="0"/>
      <w:divBdr>
        <w:top w:val="none" w:sz="0" w:space="0" w:color="auto"/>
        <w:left w:val="none" w:sz="0" w:space="0" w:color="auto"/>
        <w:bottom w:val="none" w:sz="0" w:space="0" w:color="auto"/>
        <w:right w:val="none" w:sz="0" w:space="0" w:color="auto"/>
      </w:divBdr>
      <w:divsChild>
        <w:div w:id="249047465">
          <w:marLeft w:val="0"/>
          <w:marRight w:val="0"/>
          <w:marTop w:val="0"/>
          <w:marBottom w:val="0"/>
          <w:divBdr>
            <w:top w:val="none" w:sz="0" w:space="0" w:color="auto"/>
            <w:left w:val="none" w:sz="0" w:space="0" w:color="auto"/>
            <w:bottom w:val="none" w:sz="0" w:space="0" w:color="auto"/>
            <w:right w:val="none" w:sz="0" w:space="0" w:color="auto"/>
          </w:divBdr>
          <w:divsChild>
            <w:div w:id="570505821">
              <w:marLeft w:val="0"/>
              <w:marRight w:val="0"/>
              <w:marTop w:val="0"/>
              <w:marBottom w:val="0"/>
              <w:divBdr>
                <w:top w:val="none" w:sz="0" w:space="0" w:color="auto"/>
                <w:left w:val="none" w:sz="0" w:space="0" w:color="auto"/>
                <w:bottom w:val="none" w:sz="0" w:space="0" w:color="auto"/>
                <w:right w:val="none" w:sz="0" w:space="0" w:color="auto"/>
              </w:divBdr>
              <w:divsChild>
                <w:div w:id="591744326">
                  <w:marLeft w:val="0"/>
                  <w:marRight w:val="0"/>
                  <w:marTop w:val="0"/>
                  <w:marBottom w:val="0"/>
                  <w:divBdr>
                    <w:top w:val="none" w:sz="0" w:space="0" w:color="auto"/>
                    <w:left w:val="none" w:sz="0" w:space="0" w:color="auto"/>
                    <w:bottom w:val="none" w:sz="0" w:space="0" w:color="auto"/>
                    <w:right w:val="none" w:sz="0" w:space="0" w:color="auto"/>
                  </w:divBdr>
                  <w:divsChild>
                    <w:div w:id="1612200464">
                      <w:marLeft w:val="0"/>
                      <w:marRight w:val="0"/>
                      <w:marTop w:val="0"/>
                      <w:marBottom w:val="0"/>
                      <w:divBdr>
                        <w:top w:val="none" w:sz="0" w:space="0" w:color="auto"/>
                        <w:left w:val="none" w:sz="0" w:space="0" w:color="auto"/>
                        <w:bottom w:val="none" w:sz="0" w:space="0" w:color="auto"/>
                        <w:right w:val="none" w:sz="0" w:space="0" w:color="auto"/>
                      </w:divBdr>
                      <w:divsChild>
                        <w:div w:id="485240534">
                          <w:marLeft w:val="0"/>
                          <w:marRight w:val="0"/>
                          <w:marTop w:val="0"/>
                          <w:marBottom w:val="0"/>
                          <w:divBdr>
                            <w:top w:val="none" w:sz="0" w:space="0" w:color="auto"/>
                            <w:left w:val="none" w:sz="0" w:space="0" w:color="auto"/>
                            <w:bottom w:val="none" w:sz="0" w:space="0" w:color="auto"/>
                            <w:right w:val="none" w:sz="0" w:space="0" w:color="auto"/>
                          </w:divBdr>
                          <w:divsChild>
                            <w:div w:id="54933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995742">
      <w:bodyDiv w:val="1"/>
      <w:marLeft w:val="0"/>
      <w:marRight w:val="0"/>
      <w:marTop w:val="0"/>
      <w:marBottom w:val="0"/>
      <w:divBdr>
        <w:top w:val="none" w:sz="0" w:space="0" w:color="auto"/>
        <w:left w:val="none" w:sz="0" w:space="0" w:color="auto"/>
        <w:bottom w:val="none" w:sz="0" w:space="0" w:color="auto"/>
        <w:right w:val="none" w:sz="0" w:space="0" w:color="auto"/>
      </w:divBdr>
      <w:divsChild>
        <w:div w:id="1226528369">
          <w:marLeft w:val="0"/>
          <w:marRight w:val="0"/>
          <w:marTop w:val="0"/>
          <w:marBottom w:val="0"/>
          <w:divBdr>
            <w:top w:val="none" w:sz="0" w:space="0" w:color="auto"/>
            <w:left w:val="none" w:sz="0" w:space="0" w:color="auto"/>
            <w:bottom w:val="none" w:sz="0" w:space="0" w:color="auto"/>
            <w:right w:val="none" w:sz="0" w:space="0" w:color="auto"/>
          </w:divBdr>
          <w:divsChild>
            <w:div w:id="1486238532">
              <w:marLeft w:val="0"/>
              <w:marRight w:val="0"/>
              <w:marTop w:val="0"/>
              <w:marBottom w:val="0"/>
              <w:divBdr>
                <w:top w:val="none" w:sz="0" w:space="0" w:color="auto"/>
                <w:left w:val="none" w:sz="0" w:space="0" w:color="auto"/>
                <w:bottom w:val="none" w:sz="0" w:space="0" w:color="auto"/>
                <w:right w:val="none" w:sz="0" w:space="0" w:color="auto"/>
              </w:divBdr>
              <w:divsChild>
                <w:div w:id="70156126">
                  <w:marLeft w:val="0"/>
                  <w:marRight w:val="0"/>
                  <w:marTop w:val="0"/>
                  <w:marBottom w:val="0"/>
                  <w:divBdr>
                    <w:top w:val="none" w:sz="0" w:space="0" w:color="auto"/>
                    <w:left w:val="none" w:sz="0" w:space="0" w:color="auto"/>
                    <w:bottom w:val="none" w:sz="0" w:space="0" w:color="auto"/>
                    <w:right w:val="none" w:sz="0" w:space="0" w:color="auto"/>
                  </w:divBdr>
                  <w:divsChild>
                    <w:div w:id="1784615654">
                      <w:marLeft w:val="0"/>
                      <w:marRight w:val="0"/>
                      <w:marTop w:val="0"/>
                      <w:marBottom w:val="0"/>
                      <w:divBdr>
                        <w:top w:val="none" w:sz="0" w:space="0" w:color="auto"/>
                        <w:left w:val="none" w:sz="0" w:space="0" w:color="auto"/>
                        <w:bottom w:val="none" w:sz="0" w:space="0" w:color="auto"/>
                        <w:right w:val="none" w:sz="0" w:space="0" w:color="auto"/>
                      </w:divBdr>
                      <w:divsChild>
                        <w:div w:id="1305743824">
                          <w:marLeft w:val="0"/>
                          <w:marRight w:val="0"/>
                          <w:marTop w:val="0"/>
                          <w:marBottom w:val="0"/>
                          <w:divBdr>
                            <w:top w:val="none" w:sz="0" w:space="0" w:color="auto"/>
                            <w:left w:val="none" w:sz="0" w:space="0" w:color="auto"/>
                            <w:bottom w:val="none" w:sz="0" w:space="0" w:color="auto"/>
                            <w:right w:val="none" w:sz="0" w:space="0" w:color="auto"/>
                          </w:divBdr>
                          <w:divsChild>
                            <w:div w:id="432359184">
                              <w:marLeft w:val="0"/>
                              <w:marRight w:val="0"/>
                              <w:marTop w:val="0"/>
                              <w:marBottom w:val="0"/>
                              <w:divBdr>
                                <w:top w:val="none" w:sz="0" w:space="0" w:color="auto"/>
                                <w:left w:val="none" w:sz="0" w:space="0" w:color="auto"/>
                                <w:bottom w:val="none" w:sz="0" w:space="0" w:color="auto"/>
                                <w:right w:val="none" w:sz="0" w:space="0" w:color="auto"/>
                              </w:divBdr>
                              <w:divsChild>
                                <w:div w:id="958874916">
                                  <w:marLeft w:val="0"/>
                                  <w:marRight w:val="0"/>
                                  <w:marTop w:val="0"/>
                                  <w:marBottom w:val="0"/>
                                  <w:divBdr>
                                    <w:top w:val="none" w:sz="0" w:space="0" w:color="auto"/>
                                    <w:left w:val="none" w:sz="0" w:space="0" w:color="auto"/>
                                    <w:bottom w:val="none" w:sz="0" w:space="0" w:color="auto"/>
                                    <w:right w:val="none" w:sz="0" w:space="0" w:color="auto"/>
                                  </w:divBdr>
                                  <w:divsChild>
                                    <w:div w:id="281574997">
                                      <w:marLeft w:val="60"/>
                                      <w:marRight w:val="0"/>
                                      <w:marTop w:val="0"/>
                                      <w:marBottom w:val="0"/>
                                      <w:divBdr>
                                        <w:top w:val="none" w:sz="0" w:space="0" w:color="auto"/>
                                        <w:left w:val="none" w:sz="0" w:space="0" w:color="auto"/>
                                        <w:bottom w:val="none" w:sz="0" w:space="0" w:color="auto"/>
                                        <w:right w:val="none" w:sz="0" w:space="0" w:color="auto"/>
                                      </w:divBdr>
                                      <w:divsChild>
                                        <w:div w:id="1143692351">
                                          <w:marLeft w:val="0"/>
                                          <w:marRight w:val="0"/>
                                          <w:marTop w:val="0"/>
                                          <w:marBottom w:val="0"/>
                                          <w:divBdr>
                                            <w:top w:val="none" w:sz="0" w:space="0" w:color="auto"/>
                                            <w:left w:val="none" w:sz="0" w:space="0" w:color="auto"/>
                                            <w:bottom w:val="none" w:sz="0" w:space="0" w:color="auto"/>
                                            <w:right w:val="none" w:sz="0" w:space="0" w:color="auto"/>
                                          </w:divBdr>
                                          <w:divsChild>
                                            <w:div w:id="165903701">
                                              <w:marLeft w:val="0"/>
                                              <w:marRight w:val="0"/>
                                              <w:marTop w:val="0"/>
                                              <w:marBottom w:val="120"/>
                                              <w:divBdr>
                                                <w:top w:val="single" w:sz="6" w:space="0" w:color="F5F5F5"/>
                                                <w:left w:val="single" w:sz="6" w:space="0" w:color="F5F5F5"/>
                                                <w:bottom w:val="single" w:sz="6" w:space="0" w:color="F5F5F5"/>
                                                <w:right w:val="single" w:sz="6" w:space="0" w:color="F5F5F5"/>
                                              </w:divBdr>
                                              <w:divsChild>
                                                <w:div w:id="230388058">
                                                  <w:marLeft w:val="0"/>
                                                  <w:marRight w:val="0"/>
                                                  <w:marTop w:val="0"/>
                                                  <w:marBottom w:val="0"/>
                                                  <w:divBdr>
                                                    <w:top w:val="none" w:sz="0" w:space="0" w:color="auto"/>
                                                    <w:left w:val="none" w:sz="0" w:space="0" w:color="auto"/>
                                                    <w:bottom w:val="none" w:sz="0" w:space="0" w:color="auto"/>
                                                    <w:right w:val="none" w:sz="0" w:space="0" w:color="auto"/>
                                                  </w:divBdr>
                                                  <w:divsChild>
                                                    <w:div w:id="1035544953">
                                                      <w:marLeft w:val="0"/>
                                                      <w:marRight w:val="0"/>
                                                      <w:marTop w:val="0"/>
                                                      <w:marBottom w:val="0"/>
                                                      <w:divBdr>
                                                        <w:top w:val="none" w:sz="0" w:space="0" w:color="auto"/>
                                                        <w:left w:val="none" w:sz="0" w:space="0" w:color="auto"/>
                                                        <w:bottom w:val="none" w:sz="0" w:space="0" w:color="auto"/>
                                                        <w:right w:val="none" w:sz="0" w:space="0" w:color="auto"/>
                                                      </w:divBdr>
                                                    </w:div>
                                                  </w:divsChild>
                                                </w:div>
                                                <w:div w:id="532764068">
                                                  <w:marLeft w:val="0"/>
                                                  <w:marRight w:val="0"/>
                                                  <w:marTop w:val="0"/>
                                                  <w:marBottom w:val="0"/>
                                                  <w:divBdr>
                                                    <w:top w:val="none" w:sz="0" w:space="0" w:color="auto"/>
                                                    <w:left w:val="none" w:sz="0" w:space="0" w:color="auto"/>
                                                    <w:bottom w:val="none" w:sz="0" w:space="0" w:color="auto"/>
                                                    <w:right w:val="none" w:sz="0" w:space="0" w:color="auto"/>
                                                  </w:divBdr>
                                                  <w:divsChild>
                                                    <w:div w:id="58635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4930092">
      <w:bodyDiv w:val="1"/>
      <w:marLeft w:val="0"/>
      <w:marRight w:val="0"/>
      <w:marTop w:val="0"/>
      <w:marBottom w:val="0"/>
      <w:divBdr>
        <w:top w:val="none" w:sz="0" w:space="0" w:color="auto"/>
        <w:left w:val="none" w:sz="0" w:space="0" w:color="auto"/>
        <w:bottom w:val="none" w:sz="0" w:space="0" w:color="auto"/>
        <w:right w:val="none" w:sz="0" w:space="0" w:color="auto"/>
      </w:divBdr>
      <w:divsChild>
        <w:div w:id="1152134336">
          <w:marLeft w:val="0"/>
          <w:marRight w:val="0"/>
          <w:marTop w:val="0"/>
          <w:marBottom w:val="0"/>
          <w:divBdr>
            <w:top w:val="none" w:sz="0" w:space="0" w:color="auto"/>
            <w:left w:val="none" w:sz="0" w:space="0" w:color="auto"/>
            <w:bottom w:val="none" w:sz="0" w:space="0" w:color="auto"/>
            <w:right w:val="none" w:sz="0" w:space="0" w:color="auto"/>
          </w:divBdr>
          <w:divsChild>
            <w:div w:id="2089033555">
              <w:marLeft w:val="0"/>
              <w:marRight w:val="0"/>
              <w:marTop w:val="0"/>
              <w:marBottom w:val="0"/>
              <w:divBdr>
                <w:top w:val="none" w:sz="0" w:space="0" w:color="auto"/>
                <w:left w:val="none" w:sz="0" w:space="0" w:color="auto"/>
                <w:bottom w:val="none" w:sz="0" w:space="0" w:color="auto"/>
                <w:right w:val="none" w:sz="0" w:space="0" w:color="auto"/>
              </w:divBdr>
              <w:divsChild>
                <w:div w:id="2014382167">
                  <w:marLeft w:val="0"/>
                  <w:marRight w:val="0"/>
                  <w:marTop w:val="0"/>
                  <w:marBottom w:val="0"/>
                  <w:divBdr>
                    <w:top w:val="none" w:sz="0" w:space="0" w:color="auto"/>
                    <w:left w:val="none" w:sz="0" w:space="0" w:color="auto"/>
                    <w:bottom w:val="none" w:sz="0" w:space="0" w:color="auto"/>
                    <w:right w:val="none" w:sz="0" w:space="0" w:color="auto"/>
                  </w:divBdr>
                  <w:divsChild>
                    <w:div w:id="671373695">
                      <w:marLeft w:val="0"/>
                      <w:marRight w:val="0"/>
                      <w:marTop w:val="0"/>
                      <w:marBottom w:val="0"/>
                      <w:divBdr>
                        <w:top w:val="none" w:sz="0" w:space="0" w:color="auto"/>
                        <w:left w:val="none" w:sz="0" w:space="0" w:color="auto"/>
                        <w:bottom w:val="none" w:sz="0" w:space="0" w:color="auto"/>
                        <w:right w:val="none" w:sz="0" w:space="0" w:color="auto"/>
                      </w:divBdr>
                      <w:divsChild>
                        <w:div w:id="1467623831">
                          <w:marLeft w:val="0"/>
                          <w:marRight w:val="0"/>
                          <w:marTop w:val="0"/>
                          <w:marBottom w:val="0"/>
                          <w:divBdr>
                            <w:top w:val="none" w:sz="0" w:space="0" w:color="auto"/>
                            <w:left w:val="none" w:sz="0" w:space="0" w:color="auto"/>
                            <w:bottom w:val="none" w:sz="0" w:space="0" w:color="auto"/>
                            <w:right w:val="none" w:sz="0" w:space="0" w:color="auto"/>
                          </w:divBdr>
                          <w:divsChild>
                            <w:div w:id="2124573282">
                              <w:marLeft w:val="0"/>
                              <w:marRight w:val="0"/>
                              <w:marTop w:val="0"/>
                              <w:marBottom w:val="0"/>
                              <w:divBdr>
                                <w:top w:val="none" w:sz="0" w:space="0" w:color="auto"/>
                                <w:left w:val="none" w:sz="0" w:space="0" w:color="auto"/>
                                <w:bottom w:val="none" w:sz="0" w:space="0" w:color="auto"/>
                                <w:right w:val="none" w:sz="0" w:space="0" w:color="auto"/>
                              </w:divBdr>
                              <w:divsChild>
                                <w:div w:id="144441931">
                                  <w:marLeft w:val="0"/>
                                  <w:marRight w:val="0"/>
                                  <w:marTop w:val="0"/>
                                  <w:marBottom w:val="0"/>
                                  <w:divBdr>
                                    <w:top w:val="none" w:sz="0" w:space="0" w:color="auto"/>
                                    <w:left w:val="none" w:sz="0" w:space="0" w:color="auto"/>
                                    <w:bottom w:val="none" w:sz="0" w:space="0" w:color="auto"/>
                                    <w:right w:val="none" w:sz="0" w:space="0" w:color="auto"/>
                                  </w:divBdr>
                                  <w:divsChild>
                                    <w:div w:id="1280533278">
                                      <w:marLeft w:val="60"/>
                                      <w:marRight w:val="0"/>
                                      <w:marTop w:val="0"/>
                                      <w:marBottom w:val="0"/>
                                      <w:divBdr>
                                        <w:top w:val="none" w:sz="0" w:space="0" w:color="auto"/>
                                        <w:left w:val="none" w:sz="0" w:space="0" w:color="auto"/>
                                        <w:bottom w:val="none" w:sz="0" w:space="0" w:color="auto"/>
                                        <w:right w:val="none" w:sz="0" w:space="0" w:color="auto"/>
                                      </w:divBdr>
                                      <w:divsChild>
                                        <w:div w:id="345450858">
                                          <w:marLeft w:val="0"/>
                                          <w:marRight w:val="0"/>
                                          <w:marTop w:val="0"/>
                                          <w:marBottom w:val="0"/>
                                          <w:divBdr>
                                            <w:top w:val="none" w:sz="0" w:space="0" w:color="auto"/>
                                            <w:left w:val="none" w:sz="0" w:space="0" w:color="auto"/>
                                            <w:bottom w:val="none" w:sz="0" w:space="0" w:color="auto"/>
                                            <w:right w:val="none" w:sz="0" w:space="0" w:color="auto"/>
                                          </w:divBdr>
                                          <w:divsChild>
                                            <w:div w:id="471215438">
                                              <w:marLeft w:val="0"/>
                                              <w:marRight w:val="0"/>
                                              <w:marTop w:val="0"/>
                                              <w:marBottom w:val="120"/>
                                              <w:divBdr>
                                                <w:top w:val="single" w:sz="6" w:space="0" w:color="F5F5F5"/>
                                                <w:left w:val="single" w:sz="6" w:space="0" w:color="F5F5F5"/>
                                                <w:bottom w:val="single" w:sz="6" w:space="0" w:color="F5F5F5"/>
                                                <w:right w:val="single" w:sz="6" w:space="0" w:color="F5F5F5"/>
                                              </w:divBdr>
                                              <w:divsChild>
                                                <w:div w:id="840126643">
                                                  <w:marLeft w:val="0"/>
                                                  <w:marRight w:val="0"/>
                                                  <w:marTop w:val="0"/>
                                                  <w:marBottom w:val="0"/>
                                                  <w:divBdr>
                                                    <w:top w:val="none" w:sz="0" w:space="0" w:color="auto"/>
                                                    <w:left w:val="none" w:sz="0" w:space="0" w:color="auto"/>
                                                    <w:bottom w:val="none" w:sz="0" w:space="0" w:color="auto"/>
                                                    <w:right w:val="none" w:sz="0" w:space="0" w:color="auto"/>
                                                  </w:divBdr>
                                                  <w:divsChild>
                                                    <w:div w:id="956568702">
                                                      <w:marLeft w:val="0"/>
                                                      <w:marRight w:val="0"/>
                                                      <w:marTop w:val="0"/>
                                                      <w:marBottom w:val="0"/>
                                                      <w:divBdr>
                                                        <w:top w:val="none" w:sz="0" w:space="0" w:color="auto"/>
                                                        <w:left w:val="none" w:sz="0" w:space="0" w:color="auto"/>
                                                        <w:bottom w:val="none" w:sz="0" w:space="0" w:color="auto"/>
                                                        <w:right w:val="none" w:sz="0" w:space="0" w:color="auto"/>
                                                      </w:divBdr>
                                                    </w:div>
                                                  </w:divsChild>
                                                </w:div>
                                                <w:div w:id="1590846061">
                                                  <w:marLeft w:val="0"/>
                                                  <w:marRight w:val="0"/>
                                                  <w:marTop w:val="0"/>
                                                  <w:marBottom w:val="0"/>
                                                  <w:divBdr>
                                                    <w:top w:val="none" w:sz="0" w:space="0" w:color="auto"/>
                                                    <w:left w:val="none" w:sz="0" w:space="0" w:color="auto"/>
                                                    <w:bottom w:val="none" w:sz="0" w:space="0" w:color="auto"/>
                                                    <w:right w:val="none" w:sz="0" w:space="0" w:color="auto"/>
                                                  </w:divBdr>
                                                  <w:divsChild>
                                                    <w:div w:id="24962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5845418">
      <w:bodyDiv w:val="1"/>
      <w:marLeft w:val="0"/>
      <w:marRight w:val="0"/>
      <w:marTop w:val="0"/>
      <w:marBottom w:val="0"/>
      <w:divBdr>
        <w:top w:val="none" w:sz="0" w:space="0" w:color="auto"/>
        <w:left w:val="none" w:sz="0" w:space="0" w:color="auto"/>
        <w:bottom w:val="none" w:sz="0" w:space="0" w:color="auto"/>
        <w:right w:val="none" w:sz="0" w:space="0" w:color="auto"/>
      </w:divBdr>
    </w:div>
    <w:div w:id="1656714567">
      <w:bodyDiv w:val="1"/>
      <w:marLeft w:val="0"/>
      <w:marRight w:val="0"/>
      <w:marTop w:val="0"/>
      <w:marBottom w:val="0"/>
      <w:divBdr>
        <w:top w:val="none" w:sz="0" w:space="0" w:color="auto"/>
        <w:left w:val="none" w:sz="0" w:space="0" w:color="auto"/>
        <w:bottom w:val="none" w:sz="0" w:space="0" w:color="auto"/>
        <w:right w:val="none" w:sz="0" w:space="0" w:color="auto"/>
      </w:divBdr>
    </w:div>
    <w:div w:id="1656951775">
      <w:bodyDiv w:val="1"/>
      <w:marLeft w:val="0"/>
      <w:marRight w:val="0"/>
      <w:marTop w:val="0"/>
      <w:marBottom w:val="0"/>
      <w:divBdr>
        <w:top w:val="none" w:sz="0" w:space="0" w:color="auto"/>
        <w:left w:val="none" w:sz="0" w:space="0" w:color="auto"/>
        <w:bottom w:val="none" w:sz="0" w:space="0" w:color="auto"/>
        <w:right w:val="none" w:sz="0" w:space="0" w:color="auto"/>
      </w:divBdr>
    </w:div>
    <w:div w:id="1660619675">
      <w:bodyDiv w:val="1"/>
      <w:marLeft w:val="0"/>
      <w:marRight w:val="0"/>
      <w:marTop w:val="0"/>
      <w:marBottom w:val="0"/>
      <w:divBdr>
        <w:top w:val="none" w:sz="0" w:space="0" w:color="auto"/>
        <w:left w:val="none" w:sz="0" w:space="0" w:color="auto"/>
        <w:bottom w:val="none" w:sz="0" w:space="0" w:color="auto"/>
        <w:right w:val="none" w:sz="0" w:space="0" w:color="auto"/>
      </w:divBdr>
      <w:divsChild>
        <w:div w:id="454324898">
          <w:marLeft w:val="0"/>
          <w:marRight w:val="0"/>
          <w:marTop w:val="0"/>
          <w:marBottom w:val="0"/>
          <w:divBdr>
            <w:top w:val="none" w:sz="0" w:space="0" w:color="auto"/>
            <w:left w:val="none" w:sz="0" w:space="0" w:color="auto"/>
            <w:bottom w:val="none" w:sz="0" w:space="0" w:color="auto"/>
            <w:right w:val="none" w:sz="0" w:space="0" w:color="auto"/>
          </w:divBdr>
          <w:divsChild>
            <w:div w:id="242614516">
              <w:marLeft w:val="0"/>
              <w:marRight w:val="0"/>
              <w:marTop w:val="0"/>
              <w:marBottom w:val="0"/>
              <w:divBdr>
                <w:top w:val="none" w:sz="0" w:space="0" w:color="auto"/>
                <w:left w:val="none" w:sz="0" w:space="0" w:color="auto"/>
                <w:bottom w:val="none" w:sz="0" w:space="0" w:color="auto"/>
                <w:right w:val="none" w:sz="0" w:space="0" w:color="auto"/>
              </w:divBdr>
              <w:divsChild>
                <w:div w:id="76751811">
                  <w:marLeft w:val="0"/>
                  <w:marRight w:val="0"/>
                  <w:marTop w:val="0"/>
                  <w:marBottom w:val="0"/>
                  <w:divBdr>
                    <w:top w:val="none" w:sz="0" w:space="0" w:color="auto"/>
                    <w:left w:val="none" w:sz="0" w:space="0" w:color="auto"/>
                    <w:bottom w:val="none" w:sz="0" w:space="0" w:color="auto"/>
                    <w:right w:val="none" w:sz="0" w:space="0" w:color="auto"/>
                  </w:divBdr>
                  <w:divsChild>
                    <w:div w:id="672948958">
                      <w:marLeft w:val="0"/>
                      <w:marRight w:val="0"/>
                      <w:marTop w:val="0"/>
                      <w:marBottom w:val="0"/>
                      <w:divBdr>
                        <w:top w:val="none" w:sz="0" w:space="0" w:color="auto"/>
                        <w:left w:val="none" w:sz="0" w:space="0" w:color="auto"/>
                        <w:bottom w:val="none" w:sz="0" w:space="0" w:color="auto"/>
                        <w:right w:val="none" w:sz="0" w:space="0" w:color="auto"/>
                      </w:divBdr>
                      <w:divsChild>
                        <w:div w:id="1672104212">
                          <w:marLeft w:val="0"/>
                          <w:marRight w:val="0"/>
                          <w:marTop w:val="0"/>
                          <w:marBottom w:val="0"/>
                          <w:divBdr>
                            <w:top w:val="none" w:sz="0" w:space="0" w:color="auto"/>
                            <w:left w:val="none" w:sz="0" w:space="0" w:color="auto"/>
                            <w:bottom w:val="none" w:sz="0" w:space="0" w:color="auto"/>
                            <w:right w:val="none" w:sz="0" w:space="0" w:color="auto"/>
                          </w:divBdr>
                          <w:divsChild>
                            <w:div w:id="1602107408">
                              <w:marLeft w:val="0"/>
                              <w:marRight w:val="0"/>
                              <w:marTop w:val="0"/>
                              <w:marBottom w:val="0"/>
                              <w:divBdr>
                                <w:top w:val="none" w:sz="0" w:space="0" w:color="auto"/>
                                <w:left w:val="none" w:sz="0" w:space="0" w:color="auto"/>
                                <w:bottom w:val="none" w:sz="0" w:space="0" w:color="auto"/>
                                <w:right w:val="none" w:sz="0" w:space="0" w:color="auto"/>
                              </w:divBdr>
                              <w:divsChild>
                                <w:div w:id="911156899">
                                  <w:marLeft w:val="0"/>
                                  <w:marRight w:val="0"/>
                                  <w:marTop w:val="0"/>
                                  <w:marBottom w:val="0"/>
                                  <w:divBdr>
                                    <w:top w:val="none" w:sz="0" w:space="0" w:color="auto"/>
                                    <w:left w:val="none" w:sz="0" w:space="0" w:color="auto"/>
                                    <w:bottom w:val="none" w:sz="0" w:space="0" w:color="auto"/>
                                    <w:right w:val="none" w:sz="0" w:space="0" w:color="auto"/>
                                  </w:divBdr>
                                  <w:divsChild>
                                    <w:div w:id="1526480551">
                                      <w:marLeft w:val="60"/>
                                      <w:marRight w:val="0"/>
                                      <w:marTop w:val="0"/>
                                      <w:marBottom w:val="0"/>
                                      <w:divBdr>
                                        <w:top w:val="none" w:sz="0" w:space="0" w:color="auto"/>
                                        <w:left w:val="none" w:sz="0" w:space="0" w:color="auto"/>
                                        <w:bottom w:val="none" w:sz="0" w:space="0" w:color="auto"/>
                                        <w:right w:val="none" w:sz="0" w:space="0" w:color="auto"/>
                                      </w:divBdr>
                                      <w:divsChild>
                                        <w:div w:id="1825583570">
                                          <w:marLeft w:val="0"/>
                                          <w:marRight w:val="0"/>
                                          <w:marTop w:val="0"/>
                                          <w:marBottom w:val="0"/>
                                          <w:divBdr>
                                            <w:top w:val="none" w:sz="0" w:space="0" w:color="auto"/>
                                            <w:left w:val="none" w:sz="0" w:space="0" w:color="auto"/>
                                            <w:bottom w:val="none" w:sz="0" w:space="0" w:color="auto"/>
                                            <w:right w:val="none" w:sz="0" w:space="0" w:color="auto"/>
                                          </w:divBdr>
                                          <w:divsChild>
                                            <w:div w:id="516506658">
                                              <w:marLeft w:val="0"/>
                                              <w:marRight w:val="0"/>
                                              <w:marTop w:val="0"/>
                                              <w:marBottom w:val="120"/>
                                              <w:divBdr>
                                                <w:top w:val="single" w:sz="6" w:space="0" w:color="F5F5F5"/>
                                                <w:left w:val="single" w:sz="6" w:space="0" w:color="F5F5F5"/>
                                                <w:bottom w:val="single" w:sz="6" w:space="0" w:color="F5F5F5"/>
                                                <w:right w:val="single" w:sz="6" w:space="0" w:color="F5F5F5"/>
                                              </w:divBdr>
                                              <w:divsChild>
                                                <w:div w:id="638461996">
                                                  <w:marLeft w:val="0"/>
                                                  <w:marRight w:val="0"/>
                                                  <w:marTop w:val="0"/>
                                                  <w:marBottom w:val="0"/>
                                                  <w:divBdr>
                                                    <w:top w:val="none" w:sz="0" w:space="0" w:color="auto"/>
                                                    <w:left w:val="none" w:sz="0" w:space="0" w:color="auto"/>
                                                    <w:bottom w:val="none" w:sz="0" w:space="0" w:color="auto"/>
                                                    <w:right w:val="none" w:sz="0" w:space="0" w:color="auto"/>
                                                  </w:divBdr>
                                                  <w:divsChild>
                                                    <w:div w:id="849023442">
                                                      <w:marLeft w:val="0"/>
                                                      <w:marRight w:val="0"/>
                                                      <w:marTop w:val="0"/>
                                                      <w:marBottom w:val="0"/>
                                                      <w:divBdr>
                                                        <w:top w:val="none" w:sz="0" w:space="0" w:color="auto"/>
                                                        <w:left w:val="none" w:sz="0" w:space="0" w:color="auto"/>
                                                        <w:bottom w:val="none" w:sz="0" w:space="0" w:color="auto"/>
                                                        <w:right w:val="none" w:sz="0" w:space="0" w:color="auto"/>
                                                      </w:divBdr>
                                                    </w:div>
                                                  </w:divsChild>
                                                </w:div>
                                                <w:div w:id="1096172353">
                                                  <w:marLeft w:val="0"/>
                                                  <w:marRight w:val="0"/>
                                                  <w:marTop w:val="0"/>
                                                  <w:marBottom w:val="0"/>
                                                  <w:divBdr>
                                                    <w:top w:val="none" w:sz="0" w:space="0" w:color="auto"/>
                                                    <w:left w:val="none" w:sz="0" w:space="0" w:color="auto"/>
                                                    <w:bottom w:val="none" w:sz="0" w:space="0" w:color="auto"/>
                                                    <w:right w:val="none" w:sz="0" w:space="0" w:color="auto"/>
                                                  </w:divBdr>
                                                  <w:divsChild>
                                                    <w:div w:id="98986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8497351">
      <w:bodyDiv w:val="1"/>
      <w:marLeft w:val="0"/>
      <w:marRight w:val="0"/>
      <w:marTop w:val="0"/>
      <w:marBottom w:val="0"/>
      <w:divBdr>
        <w:top w:val="none" w:sz="0" w:space="0" w:color="auto"/>
        <w:left w:val="none" w:sz="0" w:space="0" w:color="auto"/>
        <w:bottom w:val="none" w:sz="0" w:space="0" w:color="auto"/>
        <w:right w:val="none" w:sz="0" w:space="0" w:color="auto"/>
      </w:divBdr>
      <w:divsChild>
        <w:div w:id="270823371">
          <w:marLeft w:val="0"/>
          <w:marRight w:val="0"/>
          <w:marTop w:val="0"/>
          <w:marBottom w:val="0"/>
          <w:divBdr>
            <w:top w:val="none" w:sz="0" w:space="0" w:color="auto"/>
            <w:left w:val="none" w:sz="0" w:space="0" w:color="auto"/>
            <w:bottom w:val="none" w:sz="0" w:space="0" w:color="auto"/>
            <w:right w:val="none" w:sz="0" w:space="0" w:color="auto"/>
          </w:divBdr>
          <w:divsChild>
            <w:div w:id="1293096421">
              <w:marLeft w:val="0"/>
              <w:marRight w:val="0"/>
              <w:marTop w:val="0"/>
              <w:marBottom w:val="0"/>
              <w:divBdr>
                <w:top w:val="none" w:sz="0" w:space="0" w:color="auto"/>
                <w:left w:val="none" w:sz="0" w:space="0" w:color="auto"/>
                <w:bottom w:val="none" w:sz="0" w:space="0" w:color="auto"/>
                <w:right w:val="none" w:sz="0" w:space="0" w:color="auto"/>
              </w:divBdr>
              <w:divsChild>
                <w:div w:id="800223612">
                  <w:marLeft w:val="0"/>
                  <w:marRight w:val="0"/>
                  <w:marTop w:val="0"/>
                  <w:marBottom w:val="0"/>
                  <w:divBdr>
                    <w:top w:val="none" w:sz="0" w:space="0" w:color="auto"/>
                    <w:left w:val="none" w:sz="0" w:space="0" w:color="auto"/>
                    <w:bottom w:val="none" w:sz="0" w:space="0" w:color="auto"/>
                    <w:right w:val="none" w:sz="0" w:space="0" w:color="auto"/>
                  </w:divBdr>
                  <w:divsChild>
                    <w:div w:id="1566142553">
                      <w:marLeft w:val="0"/>
                      <w:marRight w:val="0"/>
                      <w:marTop w:val="0"/>
                      <w:marBottom w:val="0"/>
                      <w:divBdr>
                        <w:top w:val="none" w:sz="0" w:space="0" w:color="auto"/>
                        <w:left w:val="none" w:sz="0" w:space="0" w:color="auto"/>
                        <w:bottom w:val="none" w:sz="0" w:space="0" w:color="auto"/>
                        <w:right w:val="none" w:sz="0" w:space="0" w:color="auto"/>
                      </w:divBdr>
                      <w:divsChild>
                        <w:div w:id="81071514">
                          <w:marLeft w:val="0"/>
                          <w:marRight w:val="0"/>
                          <w:marTop w:val="0"/>
                          <w:marBottom w:val="0"/>
                          <w:divBdr>
                            <w:top w:val="none" w:sz="0" w:space="0" w:color="auto"/>
                            <w:left w:val="none" w:sz="0" w:space="0" w:color="auto"/>
                            <w:bottom w:val="none" w:sz="0" w:space="0" w:color="auto"/>
                            <w:right w:val="none" w:sz="0" w:space="0" w:color="auto"/>
                          </w:divBdr>
                          <w:divsChild>
                            <w:div w:id="1761363749">
                              <w:marLeft w:val="0"/>
                              <w:marRight w:val="0"/>
                              <w:marTop w:val="0"/>
                              <w:marBottom w:val="0"/>
                              <w:divBdr>
                                <w:top w:val="none" w:sz="0" w:space="0" w:color="auto"/>
                                <w:left w:val="none" w:sz="0" w:space="0" w:color="auto"/>
                                <w:bottom w:val="none" w:sz="0" w:space="0" w:color="auto"/>
                                <w:right w:val="none" w:sz="0" w:space="0" w:color="auto"/>
                              </w:divBdr>
                              <w:divsChild>
                                <w:div w:id="1532185801">
                                  <w:marLeft w:val="0"/>
                                  <w:marRight w:val="0"/>
                                  <w:marTop w:val="0"/>
                                  <w:marBottom w:val="0"/>
                                  <w:divBdr>
                                    <w:top w:val="none" w:sz="0" w:space="0" w:color="auto"/>
                                    <w:left w:val="none" w:sz="0" w:space="0" w:color="auto"/>
                                    <w:bottom w:val="none" w:sz="0" w:space="0" w:color="auto"/>
                                    <w:right w:val="none" w:sz="0" w:space="0" w:color="auto"/>
                                  </w:divBdr>
                                  <w:divsChild>
                                    <w:div w:id="1319571726">
                                      <w:marLeft w:val="60"/>
                                      <w:marRight w:val="0"/>
                                      <w:marTop w:val="0"/>
                                      <w:marBottom w:val="0"/>
                                      <w:divBdr>
                                        <w:top w:val="none" w:sz="0" w:space="0" w:color="auto"/>
                                        <w:left w:val="none" w:sz="0" w:space="0" w:color="auto"/>
                                        <w:bottom w:val="none" w:sz="0" w:space="0" w:color="auto"/>
                                        <w:right w:val="none" w:sz="0" w:space="0" w:color="auto"/>
                                      </w:divBdr>
                                      <w:divsChild>
                                        <w:div w:id="199821828">
                                          <w:marLeft w:val="0"/>
                                          <w:marRight w:val="0"/>
                                          <w:marTop w:val="0"/>
                                          <w:marBottom w:val="0"/>
                                          <w:divBdr>
                                            <w:top w:val="none" w:sz="0" w:space="0" w:color="auto"/>
                                            <w:left w:val="none" w:sz="0" w:space="0" w:color="auto"/>
                                            <w:bottom w:val="none" w:sz="0" w:space="0" w:color="auto"/>
                                            <w:right w:val="none" w:sz="0" w:space="0" w:color="auto"/>
                                          </w:divBdr>
                                          <w:divsChild>
                                            <w:div w:id="451098284">
                                              <w:marLeft w:val="0"/>
                                              <w:marRight w:val="0"/>
                                              <w:marTop w:val="0"/>
                                              <w:marBottom w:val="120"/>
                                              <w:divBdr>
                                                <w:top w:val="single" w:sz="6" w:space="0" w:color="F5F5F5"/>
                                                <w:left w:val="single" w:sz="6" w:space="0" w:color="F5F5F5"/>
                                                <w:bottom w:val="single" w:sz="6" w:space="0" w:color="F5F5F5"/>
                                                <w:right w:val="single" w:sz="6" w:space="0" w:color="F5F5F5"/>
                                              </w:divBdr>
                                              <w:divsChild>
                                                <w:div w:id="265427616">
                                                  <w:marLeft w:val="0"/>
                                                  <w:marRight w:val="0"/>
                                                  <w:marTop w:val="0"/>
                                                  <w:marBottom w:val="0"/>
                                                  <w:divBdr>
                                                    <w:top w:val="none" w:sz="0" w:space="0" w:color="auto"/>
                                                    <w:left w:val="none" w:sz="0" w:space="0" w:color="auto"/>
                                                    <w:bottom w:val="none" w:sz="0" w:space="0" w:color="auto"/>
                                                    <w:right w:val="none" w:sz="0" w:space="0" w:color="auto"/>
                                                  </w:divBdr>
                                                  <w:divsChild>
                                                    <w:div w:id="796992628">
                                                      <w:marLeft w:val="0"/>
                                                      <w:marRight w:val="0"/>
                                                      <w:marTop w:val="0"/>
                                                      <w:marBottom w:val="0"/>
                                                      <w:divBdr>
                                                        <w:top w:val="none" w:sz="0" w:space="0" w:color="auto"/>
                                                        <w:left w:val="none" w:sz="0" w:space="0" w:color="auto"/>
                                                        <w:bottom w:val="none" w:sz="0" w:space="0" w:color="auto"/>
                                                        <w:right w:val="none" w:sz="0" w:space="0" w:color="auto"/>
                                                      </w:divBdr>
                                                    </w:div>
                                                  </w:divsChild>
                                                </w:div>
                                                <w:div w:id="41710217">
                                                  <w:marLeft w:val="0"/>
                                                  <w:marRight w:val="0"/>
                                                  <w:marTop w:val="0"/>
                                                  <w:marBottom w:val="0"/>
                                                  <w:divBdr>
                                                    <w:top w:val="none" w:sz="0" w:space="0" w:color="auto"/>
                                                    <w:left w:val="none" w:sz="0" w:space="0" w:color="auto"/>
                                                    <w:bottom w:val="none" w:sz="0" w:space="0" w:color="auto"/>
                                                    <w:right w:val="none" w:sz="0" w:space="0" w:color="auto"/>
                                                  </w:divBdr>
                                                  <w:divsChild>
                                                    <w:div w:id="1881435083">
                                                      <w:marLeft w:val="0"/>
                                                      <w:marRight w:val="0"/>
                                                      <w:marTop w:val="0"/>
                                                      <w:marBottom w:val="0"/>
                                                      <w:divBdr>
                                                        <w:top w:val="none" w:sz="0" w:space="0" w:color="auto"/>
                                                        <w:left w:val="none" w:sz="0" w:space="0" w:color="auto"/>
                                                        <w:bottom w:val="none" w:sz="0" w:space="0" w:color="auto"/>
                                                        <w:right w:val="none" w:sz="0" w:space="0" w:color="auto"/>
                                                      </w:divBdr>
                                                    </w:div>
                                                  </w:divsChild>
                                                </w:div>
                                                <w:div w:id="1701320152">
                                                  <w:marLeft w:val="0"/>
                                                  <w:marRight w:val="0"/>
                                                  <w:marTop w:val="0"/>
                                                  <w:marBottom w:val="0"/>
                                                  <w:divBdr>
                                                    <w:top w:val="none" w:sz="0" w:space="0" w:color="auto"/>
                                                    <w:left w:val="none" w:sz="0" w:space="0" w:color="auto"/>
                                                    <w:bottom w:val="none" w:sz="0" w:space="0" w:color="auto"/>
                                                    <w:right w:val="none" w:sz="0" w:space="0" w:color="auto"/>
                                                  </w:divBdr>
                                                  <w:divsChild>
                                                    <w:div w:id="85422057">
                                                      <w:marLeft w:val="0"/>
                                                      <w:marRight w:val="0"/>
                                                      <w:marTop w:val="0"/>
                                                      <w:marBottom w:val="0"/>
                                                      <w:divBdr>
                                                        <w:top w:val="none" w:sz="0" w:space="0" w:color="auto"/>
                                                        <w:left w:val="none" w:sz="0" w:space="0" w:color="auto"/>
                                                        <w:bottom w:val="none" w:sz="0" w:space="0" w:color="auto"/>
                                                        <w:right w:val="none" w:sz="0" w:space="0" w:color="auto"/>
                                                      </w:divBdr>
                                                      <w:divsChild>
                                                        <w:div w:id="681785258">
                                                          <w:marLeft w:val="0"/>
                                                          <w:marRight w:val="0"/>
                                                          <w:marTop w:val="0"/>
                                                          <w:marBottom w:val="0"/>
                                                          <w:divBdr>
                                                            <w:top w:val="none" w:sz="0" w:space="0" w:color="auto"/>
                                                            <w:left w:val="none" w:sz="0" w:space="0" w:color="auto"/>
                                                            <w:bottom w:val="none" w:sz="0" w:space="0" w:color="auto"/>
                                                            <w:right w:val="none" w:sz="0" w:space="0" w:color="auto"/>
                                                          </w:divBdr>
                                                          <w:divsChild>
                                                            <w:div w:id="1055471916">
                                                              <w:marLeft w:val="0"/>
                                                              <w:marRight w:val="0"/>
                                                              <w:marTop w:val="0"/>
                                                              <w:marBottom w:val="0"/>
                                                              <w:divBdr>
                                                                <w:top w:val="none" w:sz="0" w:space="0" w:color="auto"/>
                                                                <w:left w:val="none" w:sz="0" w:space="0" w:color="auto"/>
                                                                <w:bottom w:val="none" w:sz="0" w:space="0" w:color="auto"/>
                                                                <w:right w:val="none" w:sz="0" w:space="0" w:color="auto"/>
                                                              </w:divBdr>
                                                              <w:divsChild>
                                                                <w:div w:id="713118611">
                                                                  <w:marLeft w:val="0"/>
                                                                  <w:marRight w:val="0"/>
                                                                  <w:marTop w:val="0"/>
                                                                  <w:marBottom w:val="0"/>
                                                                  <w:divBdr>
                                                                    <w:top w:val="none" w:sz="0" w:space="0" w:color="auto"/>
                                                                    <w:left w:val="none" w:sz="0" w:space="0" w:color="auto"/>
                                                                    <w:bottom w:val="none" w:sz="0" w:space="0" w:color="auto"/>
                                                                    <w:right w:val="none" w:sz="0" w:space="0" w:color="auto"/>
                                                                  </w:divBdr>
                                                                </w:div>
                                                              </w:divsChild>
                                                            </w:div>
                                                            <w:div w:id="1405296246">
                                                              <w:marLeft w:val="0"/>
                                                              <w:marRight w:val="0"/>
                                                              <w:marTop w:val="0"/>
                                                              <w:marBottom w:val="0"/>
                                                              <w:divBdr>
                                                                <w:top w:val="none" w:sz="0" w:space="0" w:color="auto"/>
                                                                <w:left w:val="none" w:sz="0" w:space="0" w:color="auto"/>
                                                                <w:bottom w:val="none" w:sz="0" w:space="0" w:color="auto"/>
                                                                <w:right w:val="none" w:sz="0" w:space="0" w:color="auto"/>
                                                              </w:divBdr>
                                                              <w:divsChild>
                                                                <w:div w:id="152223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1034570">
      <w:bodyDiv w:val="1"/>
      <w:marLeft w:val="0"/>
      <w:marRight w:val="0"/>
      <w:marTop w:val="0"/>
      <w:marBottom w:val="0"/>
      <w:divBdr>
        <w:top w:val="none" w:sz="0" w:space="0" w:color="auto"/>
        <w:left w:val="none" w:sz="0" w:space="0" w:color="auto"/>
        <w:bottom w:val="none" w:sz="0" w:space="0" w:color="auto"/>
        <w:right w:val="none" w:sz="0" w:space="0" w:color="auto"/>
      </w:divBdr>
      <w:divsChild>
        <w:div w:id="1856309862">
          <w:marLeft w:val="0"/>
          <w:marRight w:val="0"/>
          <w:marTop w:val="0"/>
          <w:marBottom w:val="0"/>
          <w:divBdr>
            <w:top w:val="none" w:sz="0" w:space="0" w:color="auto"/>
            <w:left w:val="none" w:sz="0" w:space="0" w:color="auto"/>
            <w:bottom w:val="none" w:sz="0" w:space="0" w:color="auto"/>
            <w:right w:val="none" w:sz="0" w:space="0" w:color="auto"/>
          </w:divBdr>
          <w:divsChild>
            <w:div w:id="1180461473">
              <w:marLeft w:val="0"/>
              <w:marRight w:val="0"/>
              <w:marTop w:val="0"/>
              <w:marBottom w:val="0"/>
              <w:divBdr>
                <w:top w:val="none" w:sz="0" w:space="0" w:color="auto"/>
                <w:left w:val="none" w:sz="0" w:space="0" w:color="auto"/>
                <w:bottom w:val="none" w:sz="0" w:space="0" w:color="auto"/>
                <w:right w:val="none" w:sz="0" w:space="0" w:color="auto"/>
              </w:divBdr>
              <w:divsChild>
                <w:div w:id="1862350356">
                  <w:marLeft w:val="0"/>
                  <w:marRight w:val="0"/>
                  <w:marTop w:val="0"/>
                  <w:marBottom w:val="0"/>
                  <w:divBdr>
                    <w:top w:val="none" w:sz="0" w:space="0" w:color="auto"/>
                    <w:left w:val="none" w:sz="0" w:space="0" w:color="auto"/>
                    <w:bottom w:val="none" w:sz="0" w:space="0" w:color="auto"/>
                    <w:right w:val="none" w:sz="0" w:space="0" w:color="auto"/>
                  </w:divBdr>
                  <w:divsChild>
                    <w:div w:id="1322080242">
                      <w:marLeft w:val="0"/>
                      <w:marRight w:val="0"/>
                      <w:marTop w:val="0"/>
                      <w:marBottom w:val="0"/>
                      <w:divBdr>
                        <w:top w:val="none" w:sz="0" w:space="0" w:color="auto"/>
                        <w:left w:val="none" w:sz="0" w:space="0" w:color="auto"/>
                        <w:bottom w:val="none" w:sz="0" w:space="0" w:color="auto"/>
                        <w:right w:val="none" w:sz="0" w:space="0" w:color="auto"/>
                      </w:divBdr>
                      <w:divsChild>
                        <w:div w:id="2049799535">
                          <w:marLeft w:val="0"/>
                          <w:marRight w:val="0"/>
                          <w:marTop w:val="0"/>
                          <w:marBottom w:val="0"/>
                          <w:divBdr>
                            <w:top w:val="none" w:sz="0" w:space="0" w:color="auto"/>
                            <w:left w:val="none" w:sz="0" w:space="0" w:color="auto"/>
                            <w:bottom w:val="none" w:sz="0" w:space="0" w:color="auto"/>
                            <w:right w:val="none" w:sz="0" w:space="0" w:color="auto"/>
                          </w:divBdr>
                          <w:divsChild>
                            <w:div w:id="170709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fairexpo.kz" TargetMode="External"/><Relationship Id="rId4" Type="http://schemas.openxmlformats.org/officeDocument/2006/relationships/settings" Target="settings.xml"/><Relationship Id="rId9" Type="http://schemas.openxmlformats.org/officeDocument/2006/relationships/hyperlink" Target="http://www.eurasbook.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80781-4F94-4206-B99D-6862335B7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3637</Words>
  <Characters>20734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2</cp:revision>
  <dcterms:created xsi:type="dcterms:W3CDTF">2024-09-12T07:42:00Z</dcterms:created>
  <dcterms:modified xsi:type="dcterms:W3CDTF">2024-09-12T07:42:00Z</dcterms:modified>
</cp:coreProperties>
</file>